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23" w:rsidRDefault="00821023">
      <w:pPr>
        <w:jc w:val="center"/>
        <w:rPr>
          <w:b/>
          <w:bCs/>
          <w:sz w:val="28"/>
        </w:rPr>
      </w:pPr>
      <w:r>
        <w:rPr>
          <w:b/>
          <w:bCs/>
          <w:sz w:val="28"/>
        </w:rPr>
        <w:t>Wordsworth:</w:t>
      </w:r>
    </w:p>
    <w:p w:rsidR="00821023" w:rsidRDefault="00821023">
      <w:r>
        <w:t>NAME: ______________________</w:t>
      </w:r>
    </w:p>
    <w:p w:rsidR="00F32DD9" w:rsidRDefault="00F32DD9"/>
    <w:p w:rsidR="002E66A5" w:rsidRDefault="002E66A5">
      <w:pPr>
        <w:rPr>
          <w:rFonts w:ascii="Verdana" w:hAnsi="Verdana"/>
          <w:color w:val="000000"/>
          <w:sz w:val="16"/>
          <w:szCs w:val="16"/>
        </w:rPr>
      </w:pPr>
      <w:r>
        <w:t xml:space="preserve">DO NOW: </w:t>
      </w:r>
      <w:r>
        <w:rPr>
          <w:rFonts w:ascii="Verdana" w:hAnsi="Verdana"/>
          <w:color w:val="000000"/>
          <w:sz w:val="16"/>
          <w:szCs w:val="16"/>
        </w:rPr>
        <w:t>Think of a time when you were deeply emotional about something- imagine yourself (carefully) back in that situation. Then, describe the situation and how you felt. Consider- is there any difference between how you feel now reliving the event in your mind to how you felt when it actually occurred? What is the difference, if any?</w:t>
      </w:r>
    </w:p>
    <w:p w:rsidR="002E66A5" w:rsidRDefault="002E66A5">
      <w:pP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r w:rsidRPr="002E66A5">
        <w:rPr>
          <w:rFonts w:ascii="Verdana" w:hAnsi="Verdana"/>
          <w:b/>
          <w:color w:val="000000"/>
          <w:sz w:val="16"/>
          <w:szCs w:val="16"/>
        </w:rPr>
        <w:t>Wordsworth's biography-</w:t>
      </w:r>
      <w:r>
        <w:rPr>
          <w:rFonts w:ascii="Verdana" w:hAnsi="Verdana"/>
          <w:color w:val="000000"/>
          <w:sz w:val="16"/>
          <w:szCs w:val="16"/>
        </w:rPr>
        <w:t xml:space="preserve"> Imagine that you are living in Wordsworth's time, around 1858, shall we say. You stop in a cute cafe in England, in the Lake District, and meet this strange 78 year old man. You chat. It turns out he's William Wordsworth. </w:t>
      </w:r>
      <w:r w:rsidR="00B81420">
        <w:rPr>
          <w:rFonts w:ascii="Verdana" w:hAnsi="Verdana"/>
          <w:color w:val="000000"/>
          <w:sz w:val="16"/>
          <w:szCs w:val="16"/>
        </w:rPr>
        <w:t xml:space="preserve">Work with another student, and write out the dialog the two of you have. Be sure to include LOTS of details from the biography in your dialog, but don’t turn it into a boring interview! </w:t>
      </w:r>
      <w:r>
        <w:rPr>
          <w:rFonts w:ascii="Verdana" w:hAnsi="Verdana"/>
          <w:color w:val="000000"/>
          <w:sz w:val="16"/>
          <w:szCs w:val="16"/>
        </w:rPr>
        <w:br/>
      </w:r>
      <w:r>
        <w:rPr>
          <w:rFonts w:ascii="Verdana" w:hAnsi="Verdana"/>
          <w:color w:val="000000"/>
          <w:sz w:val="16"/>
          <w:szCs w:val="16"/>
        </w:rPr>
        <w:br/>
      </w: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pBdr>
          <w:between w:val="single" w:sz="4" w:space="1" w:color="auto"/>
        </w:pBdr>
        <w:rPr>
          <w:rFonts w:ascii="Verdana" w:hAnsi="Verdana"/>
          <w:color w:val="000000"/>
          <w:sz w:val="16"/>
          <w:szCs w:val="16"/>
        </w:rPr>
      </w:pPr>
    </w:p>
    <w:p w:rsidR="002E66A5" w:rsidRDefault="002E66A5" w:rsidP="002E66A5">
      <w:pPr>
        <w:jc w:val="center"/>
        <w:rPr>
          <w:rFonts w:ascii="Verdana" w:hAnsi="Verdana"/>
          <w:color w:val="000000"/>
          <w:sz w:val="16"/>
          <w:szCs w:val="16"/>
        </w:rPr>
      </w:pPr>
      <w:r>
        <w:rPr>
          <w:rFonts w:ascii="Verdana" w:hAnsi="Verdana"/>
          <w:color w:val="000000"/>
          <w:sz w:val="16"/>
          <w:szCs w:val="16"/>
        </w:rPr>
        <w:t>*** Reading of Preface to Lyrical Ballads****</w:t>
      </w:r>
    </w:p>
    <w:p w:rsidR="002E66A5" w:rsidRPr="002E66A5" w:rsidRDefault="002E66A5">
      <w:pPr>
        <w:rPr>
          <w:rFonts w:ascii="Verdana" w:hAnsi="Verdana"/>
          <w:b/>
          <w:color w:val="000000"/>
          <w:sz w:val="18"/>
          <w:szCs w:val="16"/>
        </w:rPr>
      </w:pPr>
      <w:r>
        <w:rPr>
          <w:rFonts w:ascii="Verdana" w:hAnsi="Verdana"/>
          <w:color w:val="000000"/>
          <w:sz w:val="16"/>
          <w:szCs w:val="16"/>
        </w:rPr>
        <w:br/>
      </w:r>
      <w:r>
        <w:rPr>
          <w:rFonts w:ascii="Verdana" w:hAnsi="Verdana"/>
          <w:color w:val="000000"/>
          <w:sz w:val="16"/>
          <w:szCs w:val="16"/>
        </w:rPr>
        <w:br/>
      </w:r>
      <w:r w:rsidRPr="002E66A5">
        <w:rPr>
          <w:rFonts w:ascii="Verdana" w:hAnsi="Verdana"/>
          <w:b/>
          <w:color w:val="000000"/>
          <w:sz w:val="18"/>
          <w:szCs w:val="16"/>
        </w:rPr>
        <w:t xml:space="preserve">Answer questions on page 693- </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r>
        <w:rPr>
          <w:rFonts w:ascii="Verdana" w:hAnsi="Verdana"/>
          <w:color w:val="000000"/>
          <w:sz w:val="16"/>
          <w:szCs w:val="16"/>
        </w:rPr>
        <w:t>1a</w:t>
      </w:r>
      <w:r w:rsidR="00B81420">
        <w:rPr>
          <w:rFonts w:ascii="Verdana" w:hAnsi="Verdana"/>
          <w:color w:val="000000"/>
          <w:sz w:val="16"/>
          <w:szCs w:val="16"/>
        </w:rPr>
        <w:t>: What kind of situations and language does Wordsworth propose to use in the poems in Lyrical Ballads?</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B81420"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r>
        <w:rPr>
          <w:rFonts w:ascii="Verdana" w:hAnsi="Verdana"/>
          <w:color w:val="000000"/>
          <w:sz w:val="16"/>
          <w:szCs w:val="16"/>
        </w:rPr>
        <w:t>2a: What, according to Wordsworth, IS poetry?</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r>
        <w:rPr>
          <w:rFonts w:ascii="Verdana" w:hAnsi="Verdana"/>
          <w:color w:val="000000"/>
          <w:sz w:val="16"/>
          <w:szCs w:val="16"/>
        </w:rPr>
        <w:t xml:space="preserve"> </w:t>
      </w:r>
      <w:r w:rsidR="00B81420">
        <w:rPr>
          <w:rFonts w:ascii="Verdana" w:hAnsi="Verdana"/>
          <w:color w:val="000000"/>
          <w:sz w:val="16"/>
          <w:szCs w:val="16"/>
        </w:rPr>
        <w:t>3b: Why would natural speech be the best way to express oneself in poetic form?</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B81420"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r>
        <w:rPr>
          <w:rFonts w:ascii="Verdana" w:hAnsi="Verdana"/>
          <w:color w:val="000000"/>
          <w:sz w:val="16"/>
          <w:szCs w:val="16"/>
        </w:rPr>
        <w:t xml:space="preserve">4a: Identify (summarize) the process Wordsworth describes for the writing of good poetry and the qualities of a good poem. </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B81420"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r>
        <w:rPr>
          <w:rFonts w:ascii="Verdana" w:hAnsi="Verdana"/>
          <w:color w:val="000000"/>
          <w:sz w:val="16"/>
          <w:szCs w:val="16"/>
        </w:rPr>
        <w:t xml:space="preserve">5. Think back to your Do Now, about the emotion you once experienced- do you think that experience would make a good poem? Why or why not? </w:t>
      </w: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olor w:val="000000"/>
          <w:sz w:val="16"/>
          <w:szCs w:val="16"/>
        </w:rPr>
      </w:pPr>
    </w:p>
    <w:p w:rsidR="002E66A5" w:rsidRDefault="002E66A5" w:rsidP="002E66A5">
      <w:pPr>
        <w:pBdr>
          <w:top w:val="single" w:sz="4" w:space="1" w:color="auto"/>
          <w:left w:val="single" w:sz="4" w:space="4" w:color="auto"/>
          <w:bottom w:val="single" w:sz="4" w:space="1" w:color="auto"/>
          <w:right w:val="single" w:sz="4" w:space="4" w:color="auto"/>
          <w:between w:val="single" w:sz="4" w:space="1" w:color="auto"/>
          <w:bar w:val="single" w:sz="4" w:color="auto"/>
        </w:pBdr>
      </w:pPr>
    </w:p>
    <w:p w:rsidR="002E66A5" w:rsidRDefault="002E66A5" w:rsidP="002E66A5">
      <w:pPr>
        <w:spacing w:before="100" w:beforeAutospacing="1" w:after="100" w:afterAutospacing="1"/>
        <w:outlineLvl w:val="2"/>
      </w:pPr>
    </w:p>
    <w:p w:rsidR="002E66A5" w:rsidRPr="004F7712" w:rsidRDefault="00E5732F" w:rsidP="002E66A5">
      <w:pPr>
        <w:spacing w:before="100" w:beforeAutospacing="1" w:after="100" w:afterAutospacing="1"/>
        <w:outlineLvl w:val="2"/>
        <w:rPr>
          <w:b/>
          <w:bCs/>
          <w:color w:val="000020"/>
          <w:sz w:val="27"/>
          <w:szCs w:val="27"/>
        </w:rPr>
      </w:pPr>
      <w:r>
        <w:rPr>
          <w:b/>
          <w:bCs/>
          <w:noProof/>
          <w:color w:val="000020"/>
          <w:sz w:val="27"/>
          <w:szCs w:val="27"/>
        </w:rPr>
        <w:lastRenderedPageBreak/>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260350</wp:posOffset>
                </wp:positionV>
                <wp:extent cx="2400300" cy="7772400"/>
                <wp:effectExtent l="9525" t="13335" r="9525" b="571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772400"/>
                        </a:xfrm>
                        <a:prstGeom prst="rect">
                          <a:avLst/>
                        </a:prstGeom>
                        <a:solidFill>
                          <a:srgbClr val="FFFFFF"/>
                        </a:solidFill>
                        <a:ln w="9525">
                          <a:solidFill>
                            <a:srgbClr val="000000"/>
                          </a:solidFill>
                          <a:miter lim="800000"/>
                          <a:headEnd/>
                          <a:tailEnd/>
                        </a:ln>
                      </wps:spPr>
                      <wps:txbx>
                        <w:txbxContent>
                          <w:p w:rsidR="002E66A5" w:rsidRDefault="002E66A5" w:rsidP="002E66A5">
                            <w:r>
                              <w:t>Questions:</w:t>
                            </w:r>
                          </w:p>
                          <w:p w:rsidR="002E66A5" w:rsidRDefault="002E66A5" w:rsidP="002E66A5">
                            <w:pPr>
                              <w:numPr>
                                <w:ilvl w:val="0"/>
                                <w:numId w:val="3"/>
                              </w:numPr>
                            </w:pPr>
                            <w:r>
                              <w:t xml:space="preserve">How does this poem support/demonstrate Wordsworth’s theory about the creation of poetry expressed in the </w:t>
                            </w:r>
                            <w:r w:rsidR="00B81420">
                              <w:t>“</w:t>
                            </w:r>
                            <w:r>
                              <w:t>Preface</w:t>
                            </w:r>
                            <w:r w:rsidR="00B81420">
                              <w:t>”</w:t>
                            </w:r>
                            <w:r>
                              <w:t>?</w:t>
                            </w:r>
                          </w:p>
                          <w:p w:rsidR="002E66A5" w:rsidRDefault="002E66A5" w:rsidP="002E66A5"/>
                          <w:p w:rsidR="002E66A5" w:rsidRDefault="002E66A5" w:rsidP="002E66A5"/>
                          <w:p w:rsidR="002E66A5" w:rsidRDefault="002E66A5" w:rsidP="002E66A5"/>
                          <w:p w:rsidR="002E66A5" w:rsidRDefault="002E66A5" w:rsidP="002E66A5"/>
                          <w:p w:rsidR="002E66A5" w:rsidRDefault="002E66A5" w:rsidP="002E66A5">
                            <w:pPr>
                              <w:numPr>
                                <w:ilvl w:val="0"/>
                                <w:numId w:val="3"/>
                              </w:numPr>
                            </w:pPr>
                            <w:r>
                              <w:t>Why might the speaker say a cloud is lonely?</w:t>
                            </w:r>
                          </w:p>
                          <w:p w:rsidR="002E66A5" w:rsidRDefault="002E66A5" w:rsidP="002E66A5"/>
                          <w:p w:rsidR="002E66A5" w:rsidRDefault="002E66A5" w:rsidP="002E66A5"/>
                          <w:p w:rsidR="002E66A5" w:rsidRDefault="002E66A5" w:rsidP="002E66A5"/>
                          <w:p w:rsidR="002E66A5" w:rsidRDefault="002E66A5" w:rsidP="002E66A5">
                            <w:pPr>
                              <w:numPr>
                                <w:ilvl w:val="0"/>
                                <w:numId w:val="3"/>
                              </w:numPr>
                            </w:pPr>
                            <w:r>
                              <w:t xml:space="preserve">What images does Wordsworth use of things that are not lonely? Underline ALL. </w:t>
                            </w:r>
                          </w:p>
                          <w:p w:rsidR="002E66A5" w:rsidRDefault="002E66A5" w:rsidP="002E66A5"/>
                          <w:p w:rsidR="002E66A5" w:rsidRDefault="002E66A5" w:rsidP="002E66A5"/>
                          <w:p w:rsidR="002E66A5" w:rsidRDefault="002E66A5" w:rsidP="002E66A5"/>
                          <w:p w:rsidR="002E66A5" w:rsidRDefault="002E66A5" w:rsidP="002E66A5"/>
                          <w:p w:rsidR="002E66A5" w:rsidRDefault="002E66A5" w:rsidP="002E66A5">
                            <w:pPr>
                              <w:numPr>
                                <w:ilvl w:val="0"/>
                                <w:numId w:val="3"/>
                              </w:numPr>
                            </w:pPr>
                            <w:r>
                              <w:t xml:space="preserve">In reality, why is Wordsworth </w:t>
                            </w:r>
                            <w:r w:rsidRPr="00B81420">
                              <w:rPr>
                                <w:u w:val="single"/>
                              </w:rPr>
                              <w:t>wrong</w:t>
                            </w:r>
                            <w:r>
                              <w:t xml:space="preserve"> about the cloud’s loneliness?</w:t>
                            </w:r>
                          </w:p>
                          <w:p w:rsidR="002E66A5" w:rsidRDefault="002E66A5" w:rsidP="002E66A5"/>
                          <w:p w:rsidR="002E66A5" w:rsidRDefault="002E66A5" w:rsidP="002E66A5"/>
                          <w:p w:rsidR="002E66A5" w:rsidRDefault="002E66A5" w:rsidP="002E66A5"/>
                          <w:p w:rsidR="002E66A5" w:rsidRDefault="002E66A5" w:rsidP="002E66A5"/>
                          <w:p w:rsidR="00B81420" w:rsidRDefault="002E66A5" w:rsidP="002E66A5">
                            <w:pPr>
                              <w:numPr>
                                <w:ilvl w:val="0"/>
                                <w:numId w:val="3"/>
                              </w:numPr>
                            </w:pPr>
                            <w:r>
                              <w:t>Why is this poem Romantic</w:t>
                            </w:r>
                            <w:r w:rsidR="00B81420">
                              <w:t>ist</w:t>
                            </w:r>
                            <w:r>
                              <w:t xml:space="preserve">? </w:t>
                            </w:r>
                          </w:p>
                          <w:p w:rsidR="00B81420" w:rsidRDefault="00B81420" w:rsidP="00B81420"/>
                          <w:p w:rsidR="00B81420" w:rsidRDefault="00B81420" w:rsidP="00B81420"/>
                          <w:p w:rsidR="00B81420" w:rsidRDefault="00B81420" w:rsidP="00B81420"/>
                          <w:p w:rsidR="00B81420" w:rsidRDefault="00B81420" w:rsidP="00B81420"/>
                          <w:p w:rsidR="002E66A5" w:rsidRDefault="002E66A5" w:rsidP="002E66A5">
                            <w:pPr>
                              <w:numPr>
                                <w:ilvl w:val="0"/>
                                <w:numId w:val="3"/>
                              </w:numPr>
                            </w:pPr>
                            <w:r>
                              <w:t>I</w:t>
                            </w:r>
                            <w:r w:rsidR="00B81420">
                              <w:t>dentify elements that are rational/logical, or at least relate to reason/logic:</w:t>
                            </w:r>
                          </w:p>
                          <w:p w:rsidR="002E66A5" w:rsidRDefault="002E66A5" w:rsidP="002E66A5">
                            <w:pPr>
                              <w:ind w:left="360"/>
                            </w:pPr>
                          </w:p>
                          <w:p w:rsidR="002E66A5" w:rsidRDefault="002E66A5" w:rsidP="002E66A5">
                            <w:pPr>
                              <w:ind w:left="720"/>
                            </w:pPr>
                          </w:p>
                          <w:p w:rsidR="002E66A5" w:rsidRDefault="002E66A5" w:rsidP="002E66A5"/>
                          <w:p w:rsidR="002E66A5" w:rsidRDefault="002E66A5" w:rsidP="002E66A5"/>
                          <w:p w:rsidR="002E66A5" w:rsidRDefault="002E66A5" w:rsidP="002E66A5"/>
                          <w:p w:rsidR="002E66A5" w:rsidRDefault="002E66A5" w:rsidP="002E6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79pt;margin-top:20.5pt;width:189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">
                <v:textbox>
                  <w:txbxContent>
                    <w:p w:rsidR="002E66A5" w:rsidRDefault="002E66A5" w:rsidP="002E66A5">
                      <w:r>
                        <w:t>Questions:</w:t>
                      </w:r>
                    </w:p>
                    <w:p w:rsidR="002E66A5" w:rsidRDefault="002E66A5" w:rsidP="002E66A5">
                      <w:pPr>
                        <w:numPr>
                          <w:ilvl w:val="0"/>
                          <w:numId w:val="3"/>
                        </w:numPr>
                      </w:pPr>
                      <w:r>
                        <w:t xml:space="preserve">How does this poem support/demonstrate Wordsworth’s theory about the creation of poetry expressed in the </w:t>
                      </w:r>
                      <w:r w:rsidR="00B81420">
                        <w:t>“</w:t>
                      </w:r>
                      <w:r>
                        <w:t>Preface</w:t>
                      </w:r>
                      <w:r w:rsidR="00B81420">
                        <w:t>”</w:t>
                      </w:r>
                      <w:r>
                        <w:t>?</w:t>
                      </w:r>
                    </w:p>
                    <w:p w:rsidR="002E66A5" w:rsidRDefault="002E66A5" w:rsidP="002E66A5"/>
                    <w:p w:rsidR="002E66A5" w:rsidRDefault="002E66A5" w:rsidP="002E66A5"/>
                    <w:p w:rsidR="002E66A5" w:rsidRDefault="002E66A5" w:rsidP="002E66A5"/>
                    <w:p w:rsidR="002E66A5" w:rsidRDefault="002E66A5" w:rsidP="002E66A5"/>
                    <w:p w:rsidR="002E66A5" w:rsidRDefault="002E66A5" w:rsidP="002E66A5">
                      <w:pPr>
                        <w:numPr>
                          <w:ilvl w:val="0"/>
                          <w:numId w:val="3"/>
                        </w:numPr>
                      </w:pPr>
                      <w:r>
                        <w:t>Why might the speaker say a cloud is lonely?</w:t>
                      </w:r>
                    </w:p>
                    <w:p w:rsidR="002E66A5" w:rsidRDefault="002E66A5" w:rsidP="002E66A5"/>
                    <w:p w:rsidR="002E66A5" w:rsidRDefault="002E66A5" w:rsidP="002E66A5"/>
                    <w:p w:rsidR="002E66A5" w:rsidRDefault="002E66A5" w:rsidP="002E66A5"/>
                    <w:p w:rsidR="002E66A5" w:rsidRDefault="002E66A5" w:rsidP="002E66A5">
                      <w:pPr>
                        <w:numPr>
                          <w:ilvl w:val="0"/>
                          <w:numId w:val="3"/>
                        </w:numPr>
                      </w:pPr>
                      <w:r>
                        <w:t xml:space="preserve">What images does Wordsworth use of things that are not lonely? Underline ALL. </w:t>
                      </w:r>
                    </w:p>
                    <w:p w:rsidR="002E66A5" w:rsidRDefault="002E66A5" w:rsidP="002E66A5"/>
                    <w:p w:rsidR="002E66A5" w:rsidRDefault="002E66A5" w:rsidP="002E66A5"/>
                    <w:p w:rsidR="002E66A5" w:rsidRDefault="002E66A5" w:rsidP="002E66A5"/>
                    <w:p w:rsidR="002E66A5" w:rsidRDefault="002E66A5" w:rsidP="002E66A5"/>
                    <w:p w:rsidR="002E66A5" w:rsidRDefault="002E66A5" w:rsidP="002E66A5">
                      <w:pPr>
                        <w:numPr>
                          <w:ilvl w:val="0"/>
                          <w:numId w:val="3"/>
                        </w:numPr>
                      </w:pPr>
                      <w:r>
                        <w:t xml:space="preserve">In reality, why is Wordsworth </w:t>
                      </w:r>
                      <w:r w:rsidRPr="00B81420">
                        <w:rPr>
                          <w:u w:val="single"/>
                        </w:rPr>
                        <w:t>wrong</w:t>
                      </w:r>
                      <w:r>
                        <w:t xml:space="preserve"> about the cloud’s loneliness?</w:t>
                      </w:r>
                    </w:p>
                    <w:p w:rsidR="002E66A5" w:rsidRDefault="002E66A5" w:rsidP="002E66A5"/>
                    <w:p w:rsidR="002E66A5" w:rsidRDefault="002E66A5" w:rsidP="002E66A5"/>
                    <w:p w:rsidR="002E66A5" w:rsidRDefault="002E66A5" w:rsidP="002E66A5"/>
                    <w:p w:rsidR="002E66A5" w:rsidRDefault="002E66A5" w:rsidP="002E66A5"/>
                    <w:p w:rsidR="00B81420" w:rsidRDefault="002E66A5" w:rsidP="002E66A5">
                      <w:pPr>
                        <w:numPr>
                          <w:ilvl w:val="0"/>
                          <w:numId w:val="3"/>
                        </w:numPr>
                      </w:pPr>
                      <w:r>
                        <w:t>Why is this poem Romantic</w:t>
                      </w:r>
                      <w:r w:rsidR="00B81420">
                        <w:t>ist</w:t>
                      </w:r>
                      <w:r>
                        <w:t xml:space="preserve">? </w:t>
                      </w:r>
                    </w:p>
                    <w:p w:rsidR="00B81420" w:rsidRDefault="00B81420" w:rsidP="00B81420"/>
                    <w:p w:rsidR="00B81420" w:rsidRDefault="00B81420" w:rsidP="00B81420"/>
                    <w:p w:rsidR="00B81420" w:rsidRDefault="00B81420" w:rsidP="00B81420"/>
                    <w:p w:rsidR="00B81420" w:rsidRDefault="00B81420" w:rsidP="00B81420"/>
                    <w:p w:rsidR="002E66A5" w:rsidRDefault="002E66A5" w:rsidP="002E66A5">
                      <w:pPr>
                        <w:numPr>
                          <w:ilvl w:val="0"/>
                          <w:numId w:val="3"/>
                        </w:numPr>
                      </w:pPr>
                      <w:r>
                        <w:t>I</w:t>
                      </w:r>
                      <w:r w:rsidR="00B81420">
                        <w:t>dentify elements that are rational/logical, or at least relate to reason/logic:</w:t>
                      </w:r>
                    </w:p>
                    <w:p w:rsidR="002E66A5" w:rsidRDefault="002E66A5" w:rsidP="002E66A5">
                      <w:pPr>
                        <w:ind w:left="360"/>
                      </w:pPr>
                    </w:p>
                    <w:p w:rsidR="002E66A5" w:rsidRDefault="002E66A5" w:rsidP="002E66A5">
                      <w:pPr>
                        <w:ind w:left="720"/>
                      </w:pPr>
                    </w:p>
                    <w:p w:rsidR="002E66A5" w:rsidRDefault="002E66A5" w:rsidP="002E66A5"/>
                    <w:p w:rsidR="002E66A5" w:rsidRDefault="002E66A5" w:rsidP="002E66A5"/>
                    <w:p w:rsidR="002E66A5" w:rsidRDefault="002E66A5" w:rsidP="002E66A5"/>
                    <w:p w:rsidR="002E66A5" w:rsidRDefault="002E66A5" w:rsidP="002E66A5"/>
                  </w:txbxContent>
                </v:textbox>
              </v:shape>
            </w:pict>
          </mc:Fallback>
        </mc:AlternateContent>
      </w:r>
      <w:hyperlink r:id="rId8" w:history="1">
        <w:r w:rsidR="002E66A5" w:rsidRPr="004F7712">
          <w:rPr>
            <w:b/>
            <w:bCs/>
            <w:color w:val="003366"/>
            <w:sz w:val="27"/>
            <w:szCs w:val="27"/>
            <w:u w:val="single"/>
          </w:rPr>
          <w:t>"I WANDERED LONELY AS A CLOUD"</w:t>
        </w:r>
      </w:hyperlink>
      <w:r w:rsidR="002E66A5" w:rsidRPr="004F7712">
        <w:rPr>
          <w:b/>
          <w:bCs/>
          <w:color w:val="000020"/>
          <w:sz w:val="27"/>
          <w:szCs w:val="27"/>
        </w:rPr>
        <w:t xml:space="preserve"> </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Pr>
          <w:rFonts w:ascii="Courier New" w:hAnsi="Courier New" w:cs="Courier New"/>
          <w:color w:val="000020"/>
          <w:sz w:val="20"/>
          <w:szCs w:val="20"/>
        </w:rPr>
        <w:t>I</w:t>
      </w:r>
      <w:r w:rsidRPr="004F7712">
        <w:rPr>
          <w:rFonts w:ascii="Courier New" w:hAnsi="Courier New" w:cs="Courier New"/>
          <w:color w:val="000020"/>
          <w:sz w:val="20"/>
          <w:szCs w:val="20"/>
        </w:rPr>
        <w:t xml:space="preserve"> WANDERED lonely as a cloud</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That floats on high o'er vales and hills,</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When all at once I saw a crowd,</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A host, of golden daffodils;</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Beside the lake, beneath the trees,</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Fluttering and dancing in the breeze.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Continuous as the stars that shine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And twinkle on the Milky Way,</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They stretched in never-ending line</w:t>
      </w:r>
    </w:p>
    <w:p w:rsidR="002E66A5"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 xml:space="preserve">Along the margin of a bay:                                  </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Ten thousand saw I at a glance,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Tossing their heads in sprightly dance.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The waves beside them danced; but they</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Out-did the sparkling waves in glee: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A poet could not but be gay,</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In such a jocund company:</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I gazed--and gazed--but little thought</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What wealth the show to me had brought:</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For oft, when on my couch I lie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 xml:space="preserve">In vacant or in pensive mood,                               </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They flash upon that inward eye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Which is the bliss of solitude;</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And then my heart with pleasure fills,</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And dances with the daffodils.</w:t>
      </w:r>
    </w:p>
    <w:p w:rsidR="002E66A5"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 xml:space="preserve">                                                              </w:t>
      </w:r>
    </w:p>
    <w:p w:rsidR="002E66A5" w:rsidRPr="004F7712" w:rsidRDefault="002E66A5" w:rsidP="002E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20"/>
          <w:sz w:val="20"/>
          <w:szCs w:val="20"/>
        </w:rPr>
      </w:pPr>
      <w:r w:rsidRPr="004F7712">
        <w:rPr>
          <w:rFonts w:ascii="Courier New" w:hAnsi="Courier New" w:cs="Courier New"/>
          <w:color w:val="000020"/>
          <w:sz w:val="20"/>
          <w:szCs w:val="20"/>
        </w:rPr>
        <w:t>1804.</w:t>
      </w:r>
    </w:p>
    <w:p w:rsidR="002E66A5" w:rsidRPr="004F7712" w:rsidRDefault="002E66A5" w:rsidP="002E66A5">
      <w:pPr>
        <w:spacing w:after="240"/>
        <w:rPr>
          <w:color w:val="000020"/>
        </w:rPr>
      </w:pPr>
      <w:r>
        <w:rPr>
          <w:noProof/>
          <w:color w:val="000020"/>
        </w:rPr>
        <w:drawing>
          <wp:inline distT="0" distB="0" distL="0" distR="0" wp14:anchorId="2898571A" wp14:editId="77525A22">
            <wp:extent cx="1704975" cy="1809750"/>
            <wp:effectExtent l="0" t="0" r="9525" b="0"/>
            <wp:docPr id="1" name="Picture 1" descr="C:\Documents and Settings\simond\Local Settings\Temporary Internet Files\Content.IE5\1ZVKE7Q6\MC9001512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simond\Local Settings\Temporary Internet Files\Content.IE5\1ZVKE7Q6\MC900151259[1].wmf"/>
                    <pic:cNvPicPr>
                      <a:picLocks noChangeAspect="1" noChangeArrowheads="1"/>
                    </pic:cNvPicPr>
                  </pic:nvPicPr>
                  <pic:blipFill>
                    <a:blip r:embed="rId9" cstate="print"/>
                    <a:srcRect/>
                    <a:stretch>
                      <a:fillRect/>
                    </a:stretch>
                  </pic:blipFill>
                  <pic:spPr bwMode="auto">
                    <a:xfrm>
                      <a:off x="0" y="0"/>
                      <a:ext cx="1704975" cy="1809750"/>
                    </a:xfrm>
                    <a:prstGeom prst="rect">
                      <a:avLst/>
                    </a:prstGeom>
                    <a:noFill/>
                    <a:ln w="9525">
                      <a:noFill/>
                      <a:miter lim="800000"/>
                      <a:headEnd/>
                      <a:tailEnd/>
                    </a:ln>
                  </pic:spPr>
                </pic:pic>
              </a:graphicData>
            </a:graphic>
          </wp:inline>
        </w:drawing>
      </w:r>
    </w:p>
    <w:p w:rsidR="002E66A5" w:rsidRDefault="002E66A5" w:rsidP="002E66A5"/>
    <w:p w:rsidR="002E66A5" w:rsidRDefault="002E66A5" w:rsidP="002E66A5"/>
    <w:p w:rsidR="002E66A5" w:rsidRDefault="002E66A5" w:rsidP="002E66A5"/>
    <w:p w:rsidR="002E66A5" w:rsidRDefault="002E66A5" w:rsidP="002E66A5"/>
    <w:p w:rsidR="002E66A5" w:rsidRDefault="002E66A5" w:rsidP="002E66A5"/>
    <w:p w:rsidR="00F32DD9" w:rsidRDefault="00F32DD9" w:rsidP="00F32DD9">
      <w:pPr>
        <w:sectPr w:rsidR="00F32DD9" w:rsidSect="00F32DD9">
          <w:pgSz w:w="12240" w:h="15840"/>
          <w:pgMar w:top="1440" w:right="1800" w:bottom="1440" w:left="1800" w:header="720" w:footer="720" w:gutter="0"/>
          <w:cols w:space="720"/>
          <w:docGrid w:linePitch="360"/>
        </w:sectPr>
      </w:pPr>
    </w:p>
    <w:p w:rsidR="002E66A5" w:rsidRDefault="002E66A5" w:rsidP="00F32DD9"/>
    <w:p w:rsidR="002E66A5" w:rsidRDefault="002E66A5" w:rsidP="00F32DD9"/>
    <w:p w:rsidR="00F32DD9" w:rsidRDefault="00E5732F" w:rsidP="00F32DD9">
      <w:pPr>
        <w:rPr>
          <w:sz w:val="2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53340</wp:posOffset>
                </wp:positionV>
                <wp:extent cx="2743200" cy="6874510"/>
                <wp:effectExtent l="0" t="0" r="0" b="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7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2B" w:rsidRDefault="00FB522B" w:rsidP="00F32DD9"/>
                          <w:p w:rsidR="00FB522B" w:rsidRDefault="00FB522B" w:rsidP="00F32DD9">
                            <w:r>
                              <w:t>QUESTIONS:</w:t>
                            </w:r>
                            <w:r>
                              <w:br/>
                            </w:r>
                          </w:p>
                          <w:p w:rsidR="00FB522B" w:rsidRDefault="00FB522B" w:rsidP="00B8653D">
                            <w:pPr>
                              <w:ind w:left="360"/>
                            </w:pPr>
                          </w:p>
                          <w:p w:rsidR="00FB522B" w:rsidRDefault="00FB522B" w:rsidP="00B8653D">
                            <w:pPr>
                              <w:numPr>
                                <w:ilvl w:val="0"/>
                                <w:numId w:val="7"/>
                              </w:numPr>
                            </w:pPr>
                            <w:r>
                              <w:t xml:space="preserve">What does the speaker </w:t>
                            </w:r>
                            <w:r w:rsidR="007459BD">
                              <w:t xml:space="preserve">(Mathew) </w:t>
                            </w:r>
                            <w:r>
                              <w:t xml:space="preserve">see </w:t>
                            </w:r>
                            <w:r w:rsidR="007459BD">
                              <w:t xml:space="preserve">William doing (or not doing) </w:t>
                            </w:r>
                            <w:r>
                              <w:t>that ini</w:t>
                            </w:r>
                            <w:r w:rsidR="007459BD">
                              <w:t>tiates this</w:t>
                            </w:r>
                            <w:r>
                              <w:t xml:space="preserve"> conversation? </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benefits does Matthew seem to suggest we can get from books?</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is William’s reply to Matthew?</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Who “wins” the argument, William or Matthew?</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hint</w:t>
                            </w:r>
                            <w:r w:rsidR="00FA202E">
                              <w:t>s are</w:t>
                            </w:r>
                            <w:r>
                              <w:t xml:space="preserve"> there that Matthew doesn’t value books </w:t>
                            </w:r>
                            <w:r w:rsidR="00FA202E">
                              <w:t>as much as says he does</w:t>
                            </w:r>
                            <w:r>
                              <w:t>?</w:t>
                            </w:r>
                            <w:r w:rsidR="007459BD">
                              <w:t xml:space="preserve"> (look for loaded words with negative connotations) </w:t>
                            </w:r>
                          </w:p>
                          <w:p w:rsidR="00FB522B" w:rsidRDefault="00FB522B" w:rsidP="00B8653D"/>
                          <w:p w:rsidR="00FB522B" w:rsidRDefault="00FB522B" w:rsidP="00B8653D">
                            <w:pPr>
                              <w:ind w:left="360"/>
                            </w:pPr>
                          </w:p>
                          <w:p w:rsidR="00FB522B" w:rsidRDefault="00FB522B" w:rsidP="00F32DD9"/>
                          <w:p w:rsidR="00FB522B" w:rsidRDefault="00FB522B" w:rsidP="00F32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52pt;margin-top:4.2pt;width:3in;height:5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shQ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" stroked="f">
                <v:textbox>
                  <w:txbxContent>
                    <w:p w:rsidR="00FB522B" w:rsidRDefault="00FB522B" w:rsidP="00F32DD9"/>
                    <w:p w:rsidR="00FB522B" w:rsidRDefault="00FB522B" w:rsidP="00F32DD9">
                      <w:r>
                        <w:t>QUESTIONS:</w:t>
                      </w:r>
                      <w:r>
                        <w:br/>
                      </w:r>
                    </w:p>
                    <w:p w:rsidR="00FB522B" w:rsidRDefault="00FB522B" w:rsidP="00B8653D">
                      <w:pPr>
                        <w:ind w:left="360"/>
                      </w:pPr>
                    </w:p>
                    <w:p w:rsidR="00FB522B" w:rsidRDefault="00FB522B" w:rsidP="00B8653D">
                      <w:pPr>
                        <w:numPr>
                          <w:ilvl w:val="0"/>
                          <w:numId w:val="7"/>
                        </w:numPr>
                      </w:pPr>
                      <w:r>
                        <w:t xml:space="preserve">What does the speaker </w:t>
                      </w:r>
                      <w:r w:rsidR="007459BD">
                        <w:t xml:space="preserve">(Mathew) </w:t>
                      </w:r>
                      <w:r>
                        <w:t xml:space="preserve">see </w:t>
                      </w:r>
                      <w:r w:rsidR="007459BD">
                        <w:t xml:space="preserve">William doing (or not doing) </w:t>
                      </w:r>
                      <w:r>
                        <w:t>that ini</w:t>
                      </w:r>
                      <w:r w:rsidR="007459BD">
                        <w:t>tiates this</w:t>
                      </w:r>
                      <w:r>
                        <w:t xml:space="preserve"> conversation? </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benefits does Matthew seem to suggest we can get from books?</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is William’s reply to Matthew?</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Who “wins” the argument, William or Matthew?</w:t>
                      </w:r>
                    </w:p>
                    <w:p w:rsidR="00FB522B" w:rsidRDefault="00FB522B" w:rsidP="00B8653D"/>
                    <w:p w:rsidR="00FB522B" w:rsidRDefault="00FB522B" w:rsidP="00B8653D"/>
                    <w:p w:rsidR="00FB522B" w:rsidRDefault="00FB522B" w:rsidP="00B8653D"/>
                    <w:p w:rsidR="00FB522B" w:rsidRDefault="00FB522B" w:rsidP="00B8653D"/>
                    <w:p w:rsidR="00FB522B" w:rsidRDefault="00FB522B" w:rsidP="00B8653D">
                      <w:pPr>
                        <w:numPr>
                          <w:ilvl w:val="0"/>
                          <w:numId w:val="7"/>
                        </w:numPr>
                      </w:pPr>
                      <w:r>
                        <w:t>What hint</w:t>
                      </w:r>
                      <w:r w:rsidR="00FA202E">
                        <w:t>s are</w:t>
                      </w:r>
                      <w:r>
                        <w:t xml:space="preserve"> there that Matthew doesn’t value books </w:t>
                      </w:r>
                      <w:r w:rsidR="00FA202E">
                        <w:t>as much as says he does</w:t>
                      </w:r>
                      <w:r>
                        <w:t>?</w:t>
                      </w:r>
                      <w:r w:rsidR="007459BD">
                        <w:t xml:space="preserve"> (look for loaded words with negative connotations) </w:t>
                      </w:r>
                    </w:p>
                    <w:p w:rsidR="00FB522B" w:rsidRDefault="00FB522B" w:rsidP="00B8653D"/>
                    <w:p w:rsidR="00FB522B" w:rsidRDefault="00FB522B" w:rsidP="00B8653D">
                      <w:pPr>
                        <w:ind w:left="360"/>
                      </w:pPr>
                    </w:p>
                    <w:p w:rsidR="00FB522B" w:rsidRDefault="00FB522B" w:rsidP="00F32DD9"/>
                    <w:p w:rsidR="00FB522B" w:rsidRDefault="00FB522B" w:rsidP="00F32DD9"/>
                  </w:txbxContent>
                </v:textbox>
                <w10:wrap type="square"/>
              </v:shape>
            </w:pict>
          </mc:Fallback>
        </mc:AlternateContent>
      </w:r>
      <w:hyperlink r:id="rId10" w:history="1">
        <w:r w:rsidR="00F32DD9">
          <w:rPr>
            <w:sz w:val="20"/>
          </w:rPr>
          <w:t xml:space="preserve">EXPOSTULATION AND REPLY </w:t>
        </w:r>
      </w:hyperlink>
    </w:p>
    <w:p w:rsidR="008633E9" w:rsidRDefault="00F32DD9" w:rsidP="00F32DD9">
      <w:pPr>
        <w:rPr>
          <w:sz w:val="20"/>
        </w:rPr>
      </w:pPr>
      <w:r>
        <w:rPr>
          <w:sz w:val="20"/>
        </w:rPr>
        <w:t xml:space="preserve">    </w:t>
      </w:r>
    </w:p>
    <w:p w:rsidR="00F32DD9" w:rsidRDefault="00F32DD9" w:rsidP="00F32DD9">
      <w:pPr>
        <w:rPr>
          <w:sz w:val="20"/>
        </w:rPr>
      </w:pPr>
      <w:r>
        <w:rPr>
          <w:sz w:val="20"/>
        </w:rPr>
        <w:t xml:space="preserve">      "WHY, William, on that old grey stone,</w:t>
      </w:r>
    </w:p>
    <w:p w:rsidR="00F32DD9" w:rsidRDefault="00F32DD9" w:rsidP="00F32DD9">
      <w:pPr>
        <w:rPr>
          <w:sz w:val="20"/>
        </w:rPr>
      </w:pPr>
      <w:r>
        <w:rPr>
          <w:sz w:val="20"/>
        </w:rPr>
        <w:t xml:space="preserve">          Thus for the length of half a day,</w:t>
      </w:r>
    </w:p>
    <w:p w:rsidR="00F32DD9" w:rsidRDefault="00F32DD9" w:rsidP="00F32DD9">
      <w:pPr>
        <w:rPr>
          <w:sz w:val="20"/>
        </w:rPr>
      </w:pPr>
      <w:r>
        <w:rPr>
          <w:sz w:val="20"/>
        </w:rPr>
        <w:t xml:space="preserve">          Why, William, sit you thus alone,</w:t>
      </w:r>
    </w:p>
    <w:p w:rsidR="00F32DD9" w:rsidRDefault="00F32DD9" w:rsidP="00F32DD9">
      <w:pPr>
        <w:rPr>
          <w:sz w:val="20"/>
        </w:rPr>
      </w:pPr>
      <w:r>
        <w:rPr>
          <w:sz w:val="20"/>
        </w:rPr>
        <w:t xml:space="preserve">          And dream your time away?</w:t>
      </w:r>
    </w:p>
    <w:p w:rsidR="00F32DD9" w:rsidRDefault="00F32DD9" w:rsidP="00F32DD9">
      <w:pPr>
        <w:rPr>
          <w:sz w:val="20"/>
        </w:rPr>
      </w:pPr>
    </w:p>
    <w:p w:rsidR="00F32DD9" w:rsidRDefault="00F32DD9" w:rsidP="00F32DD9">
      <w:pPr>
        <w:ind w:left="480"/>
        <w:rPr>
          <w:sz w:val="20"/>
        </w:rPr>
      </w:pPr>
      <w:r>
        <w:rPr>
          <w:sz w:val="20"/>
        </w:rPr>
        <w:t>"Where are your books?--that light bequeathed</w:t>
      </w:r>
    </w:p>
    <w:p w:rsidR="00F32DD9" w:rsidRDefault="00F32DD9" w:rsidP="00F32DD9">
      <w:pPr>
        <w:rPr>
          <w:sz w:val="20"/>
        </w:rPr>
      </w:pPr>
      <w:r>
        <w:rPr>
          <w:sz w:val="20"/>
        </w:rPr>
        <w:t xml:space="preserve">          To Beings else forlorn and blind!</w:t>
      </w:r>
    </w:p>
    <w:p w:rsidR="00F32DD9" w:rsidRDefault="00F32DD9" w:rsidP="00F32DD9">
      <w:pPr>
        <w:rPr>
          <w:sz w:val="20"/>
        </w:rPr>
      </w:pPr>
      <w:r>
        <w:rPr>
          <w:sz w:val="20"/>
        </w:rPr>
        <w:t xml:space="preserve">          Up! </w:t>
      </w:r>
      <w:proofErr w:type="gramStart"/>
      <w:r>
        <w:rPr>
          <w:sz w:val="20"/>
        </w:rPr>
        <w:t>up</w:t>
      </w:r>
      <w:proofErr w:type="gramEnd"/>
      <w:r>
        <w:rPr>
          <w:sz w:val="20"/>
        </w:rPr>
        <w:t xml:space="preserve">! </w:t>
      </w:r>
      <w:proofErr w:type="gramStart"/>
      <w:r>
        <w:rPr>
          <w:sz w:val="20"/>
        </w:rPr>
        <w:t>and</w:t>
      </w:r>
      <w:proofErr w:type="gramEnd"/>
      <w:r>
        <w:rPr>
          <w:sz w:val="20"/>
        </w:rPr>
        <w:t xml:space="preserve"> drink the spirit breathed</w:t>
      </w:r>
    </w:p>
    <w:p w:rsidR="00F32DD9" w:rsidRDefault="00F32DD9" w:rsidP="00F32DD9">
      <w:pPr>
        <w:rPr>
          <w:sz w:val="20"/>
        </w:rPr>
      </w:pPr>
      <w:r>
        <w:rPr>
          <w:sz w:val="20"/>
        </w:rPr>
        <w:t xml:space="preserve">          From dead men to their kind.</w:t>
      </w:r>
    </w:p>
    <w:p w:rsidR="00F32DD9" w:rsidRDefault="00F32DD9" w:rsidP="00F32DD9">
      <w:pPr>
        <w:rPr>
          <w:sz w:val="20"/>
        </w:rPr>
      </w:pPr>
    </w:p>
    <w:p w:rsidR="00F32DD9" w:rsidRDefault="00F32DD9" w:rsidP="00F32DD9">
      <w:pPr>
        <w:rPr>
          <w:sz w:val="20"/>
        </w:rPr>
      </w:pPr>
      <w:r>
        <w:rPr>
          <w:sz w:val="20"/>
        </w:rPr>
        <w:t xml:space="preserve">          "You look round on your Mother Earth,</w:t>
      </w:r>
    </w:p>
    <w:p w:rsidR="00F32DD9" w:rsidRDefault="00F32DD9" w:rsidP="00F32DD9">
      <w:pPr>
        <w:rPr>
          <w:sz w:val="20"/>
        </w:rPr>
      </w:pPr>
      <w:r>
        <w:rPr>
          <w:sz w:val="20"/>
        </w:rPr>
        <w:t xml:space="preserve">          As if she for no purpose bore you;          10</w:t>
      </w:r>
    </w:p>
    <w:p w:rsidR="00F32DD9" w:rsidRDefault="00F32DD9" w:rsidP="00F32DD9">
      <w:pPr>
        <w:rPr>
          <w:sz w:val="20"/>
        </w:rPr>
      </w:pPr>
      <w:r>
        <w:rPr>
          <w:sz w:val="20"/>
        </w:rPr>
        <w:t xml:space="preserve">          As if you were her first-born birth,</w:t>
      </w:r>
    </w:p>
    <w:p w:rsidR="00F32DD9" w:rsidRDefault="00F32DD9" w:rsidP="00F32DD9">
      <w:pPr>
        <w:rPr>
          <w:sz w:val="20"/>
        </w:rPr>
      </w:pPr>
      <w:r>
        <w:rPr>
          <w:sz w:val="20"/>
        </w:rPr>
        <w:t xml:space="preserve">          And none had lived before you!"</w:t>
      </w:r>
    </w:p>
    <w:p w:rsidR="00F32DD9" w:rsidRDefault="00F32DD9" w:rsidP="00F32DD9">
      <w:pPr>
        <w:rPr>
          <w:sz w:val="20"/>
        </w:rPr>
      </w:pPr>
    </w:p>
    <w:p w:rsidR="00F32DD9" w:rsidRDefault="00F32DD9" w:rsidP="00F32DD9">
      <w:pPr>
        <w:rPr>
          <w:sz w:val="20"/>
        </w:rPr>
      </w:pPr>
      <w:r>
        <w:rPr>
          <w:sz w:val="20"/>
        </w:rPr>
        <w:t xml:space="preserve">          One morning thus, by </w:t>
      </w:r>
      <w:proofErr w:type="spellStart"/>
      <w:r>
        <w:rPr>
          <w:sz w:val="20"/>
        </w:rPr>
        <w:t>Esthwaite</w:t>
      </w:r>
      <w:proofErr w:type="spellEnd"/>
      <w:r>
        <w:rPr>
          <w:sz w:val="20"/>
        </w:rPr>
        <w:t xml:space="preserve"> lake,</w:t>
      </w:r>
    </w:p>
    <w:p w:rsidR="00F32DD9" w:rsidRDefault="00F32DD9" w:rsidP="00F32DD9">
      <w:pPr>
        <w:rPr>
          <w:sz w:val="20"/>
        </w:rPr>
      </w:pPr>
      <w:r>
        <w:rPr>
          <w:sz w:val="20"/>
        </w:rPr>
        <w:t xml:space="preserve">          When life was sweet, I knew not why,</w:t>
      </w:r>
    </w:p>
    <w:p w:rsidR="00F32DD9" w:rsidRDefault="00F32DD9" w:rsidP="00F32DD9">
      <w:pPr>
        <w:rPr>
          <w:sz w:val="20"/>
        </w:rPr>
      </w:pPr>
      <w:r>
        <w:rPr>
          <w:sz w:val="20"/>
        </w:rPr>
        <w:t xml:space="preserve">          To me my good friend Matthew </w:t>
      </w:r>
      <w:proofErr w:type="spellStart"/>
      <w:r>
        <w:rPr>
          <w:sz w:val="20"/>
        </w:rPr>
        <w:t>spake</w:t>
      </w:r>
      <w:proofErr w:type="spellEnd"/>
      <w:r>
        <w:rPr>
          <w:sz w:val="20"/>
        </w:rPr>
        <w:t>,</w:t>
      </w:r>
    </w:p>
    <w:p w:rsidR="00F32DD9" w:rsidRDefault="00F32DD9" w:rsidP="00F32DD9">
      <w:pPr>
        <w:rPr>
          <w:sz w:val="20"/>
        </w:rPr>
      </w:pPr>
      <w:r>
        <w:rPr>
          <w:sz w:val="20"/>
        </w:rPr>
        <w:t xml:space="preserve">          And thus I made reply:</w:t>
      </w:r>
    </w:p>
    <w:p w:rsidR="00F32DD9" w:rsidRDefault="00F32DD9" w:rsidP="00F32DD9">
      <w:pPr>
        <w:rPr>
          <w:sz w:val="20"/>
        </w:rPr>
      </w:pPr>
    </w:p>
    <w:p w:rsidR="00F32DD9" w:rsidRDefault="00F32DD9" w:rsidP="00F32DD9">
      <w:pPr>
        <w:rPr>
          <w:sz w:val="20"/>
        </w:rPr>
      </w:pPr>
      <w:r>
        <w:rPr>
          <w:sz w:val="20"/>
        </w:rPr>
        <w:t xml:space="preserve">          "The eye--it cannot choose but see;</w:t>
      </w:r>
    </w:p>
    <w:p w:rsidR="00F32DD9" w:rsidRDefault="00F32DD9" w:rsidP="00F32DD9">
      <w:pPr>
        <w:rPr>
          <w:sz w:val="20"/>
        </w:rPr>
      </w:pPr>
      <w:r>
        <w:rPr>
          <w:sz w:val="20"/>
        </w:rPr>
        <w:t xml:space="preserve">          We cannot bid the ear be still;</w:t>
      </w:r>
    </w:p>
    <w:p w:rsidR="00F32DD9" w:rsidRDefault="00F32DD9" w:rsidP="00F32DD9">
      <w:pPr>
        <w:rPr>
          <w:sz w:val="20"/>
        </w:rPr>
      </w:pPr>
      <w:r>
        <w:rPr>
          <w:sz w:val="20"/>
        </w:rPr>
        <w:t xml:space="preserve">          Our bodies feel, </w:t>
      </w:r>
      <w:proofErr w:type="spellStart"/>
      <w:r>
        <w:rPr>
          <w:sz w:val="20"/>
        </w:rPr>
        <w:t>where'er</w:t>
      </w:r>
      <w:proofErr w:type="spellEnd"/>
      <w:r>
        <w:rPr>
          <w:sz w:val="20"/>
        </w:rPr>
        <w:t xml:space="preserve"> they be,</w:t>
      </w:r>
    </w:p>
    <w:p w:rsidR="00F32DD9" w:rsidRDefault="00F32DD9" w:rsidP="00F32DD9">
      <w:pPr>
        <w:rPr>
          <w:sz w:val="20"/>
        </w:rPr>
      </w:pPr>
      <w:r>
        <w:rPr>
          <w:sz w:val="20"/>
        </w:rPr>
        <w:t xml:space="preserve">          Against or with our will.                         20</w:t>
      </w:r>
    </w:p>
    <w:p w:rsidR="00F32DD9" w:rsidRDefault="00F32DD9" w:rsidP="00F32DD9">
      <w:pPr>
        <w:rPr>
          <w:sz w:val="20"/>
        </w:rPr>
      </w:pPr>
    </w:p>
    <w:p w:rsidR="00F32DD9" w:rsidRDefault="00F32DD9" w:rsidP="00F32DD9">
      <w:pPr>
        <w:rPr>
          <w:sz w:val="20"/>
        </w:rPr>
      </w:pPr>
      <w:r>
        <w:rPr>
          <w:sz w:val="20"/>
        </w:rPr>
        <w:t xml:space="preserve">          "Nor less I deem that there are Powers</w:t>
      </w:r>
    </w:p>
    <w:p w:rsidR="00F32DD9" w:rsidRDefault="00F32DD9" w:rsidP="00F32DD9">
      <w:pPr>
        <w:rPr>
          <w:sz w:val="20"/>
        </w:rPr>
      </w:pPr>
      <w:r>
        <w:rPr>
          <w:sz w:val="20"/>
        </w:rPr>
        <w:t xml:space="preserve">          Which of themselves our minds impress;</w:t>
      </w:r>
    </w:p>
    <w:p w:rsidR="00F32DD9" w:rsidRDefault="00F32DD9" w:rsidP="00F32DD9">
      <w:pPr>
        <w:rPr>
          <w:sz w:val="20"/>
        </w:rPr>
      </w:pPr>
      <w:r>
        <w:rPr>
          <w:sz w:val="20"/>
        </w:rPr>
        <w:t xml:space="preserve">          That we can feed this mind of ours</w:t>
      </w:r>
    </w:p>
    <w:p w:rsidR="00F32DD9" w:rsidRDefault="00F32DD9" w:rsidP="00F32DD9">
      <w:pPr>
        <w:rPr>
          <w:sz w:val="20"/>
        </w:rPr>
      </w:pPr>
      <w:r>
        <w:rPr>
          <w:sz w:val="20"/>
        </w:rPr>
        <w:t xml:space="preserve">          In a wise passiveness.</w:t>
      </w:r>
    </w:p>
    <w:p w:rsidR="00F32DD9" w:rsidRDefault="00F32DD9" w:rsidP="00F32DD9">
      <w:pPr>
        <w:rPr>
          <w:sz w:val="20"/>
        </w:rPr>
      </w:pPr>
    </w:p>
    <w:p w:rsidR="00F32DD9" w:rsidRDefault="00F32DD9" w:rsidP="00F32DD9">
      <w:pPr>
        <w:rPr>
          <w:sz w:val="20"/>
        </w:rPr>
      </w:pPr>
      <w:r>
        <w:rPr>
          <w:sz w:val="20"/>
        </w:rPr>
        <w:t xml:space="preserve">          "Think you, 'mid all this mighty sum</w:t>
      </w:r>
    </w:p>
    <w:p w:rsidR="00F32DD9" w:rsidRDefault="00F32DD9" w:rsidP="00F32DD9">
      <w:pPr>
        <w:rPr>
          <w:sz w:val="20"/>
        </w:rPr>
      </w:pPr>
      <w:r>
        <w:rPr>
          <w:sz w:val="20"/>
        </w:rPr>
        <w:t xml:space="preserve">          Of things for ever speaking,</w:t>
      </w:r>
    </w:p>
    <w:p w:rsidR="00F32DD9" w:rsidRDefault="00F32DD9" w:rsidP="00F32DD9">
      <w:pPr>
        <w:rPr>
          <w:sz w:val="20"/>
        </w:rPr>
      </w:pPr>
      <w:r>
        <w:rPr>
          <w:sz w:val="20"/>
        </w:rPr>
        <w:t xml:space="preserve">          That nothing of itself will come,</w:t>
      </w:r>
    </w:p>
    <w:p w:rsidR="00F32DD9" w:rsidRDefault="00F32DD9" w:rsidP="00F32DD9">
      <w:pPr>
        <w:rPr>
          <w:sz w:val="20"/>
        </w:rPr>
      </w:pPr>
      <w:r>
        <w:rPr>
          <w:sz w:val="20"/>
        </w:rPr>
        <w:t xml:space="preserve">          But we must still be seeking?</w:t>
      </w:r>
    </w:p>
    <w:p w:rsidR="00F32DD9" w:rsidRDefault="00F32DD9" w:rsidP="00F32DD9">
      <w:pPr>
        <w:rPr>
          <w:sz w:val="20"/>
        </w:rPr>
      </w:pPr>
    </w:p>
    <w:p w:rsidR="00F32DD9" w:rsidRDefault="00F32DD9" w:rsidP="00F32DD9">
      <w:pPr>
        <w:rPr>
          <w:sz w:val="20"/>
        </w:rPr>
      </w:pPr>
      <w:r>
        <w:rPr>
          <w:sz w:val="20"/>
        </w:rPr>
        <w:t xml:space="preserve">          "--Then ask not wherefore, here, alone,</w:t>
      </w:r>
    </w:p>
    <w:p w:rsidR="00F32DD9" w:rsidRDefault="00F32DD9" w:rsidP="00F32DD9">
      <w:pPr>
        <w:rPr>
          <w:sz w:val="20"/>
        </w:rPr>
      </w:pPr>
      <w:r>
        <w:rPr>
          <w:sz w:val="20"/>
        </w:rPr>
        <w:t xml:space="preserve">          Conversing as I may,                              30</w:t>
      </w:r>
    </w:p>
    <w:p w:rsidR="00F32DD9" w:rsidRDefault="00F32DD9" w:rsidP="00F32DD9">
      <w:pPr>
        <w:rPr>
          <w:sz w:val="20"/>
        </w:rPr>
      </w:pPr>
      <w:r>
        <w:rPr>
          <w:sz w:val="20"/>
        </w:rPr>
        <w:t xml:space="preserve">          I sit upon this old grey stone,</w:t>
      </w:r>
    </w:p>
    <w:p w:rsidR="00F32DD9" w:rsidRDefault="00F32DD9" w:rsidP="00F32DD9">
      <w:pPr>
        <w:rPr>
          <w:sz w:val="20"/>
        </w:rPr>
      </w:pPr>
      <w:r>
        <w:rPr>
          <w:sz w:val="20"/>
        </w:rPr>
        <w:t xml:space="preserve">          And dream my time away,"</w:t>
      </w:r>
    </w:p>
    <w:p w:rsidR="00F32DD9" w:rsidRDefault="00F32DD9" w:rsidP="00F32DD9">
      <w:pPr>
        <w:sectPr w:rsidR="00F32DD9" w:rsidSect="00054858">
          <w:type w:val="continuous"/>
          <w:pgSz w:w="12240" w:h="15840"/>
          <w:pgMar w:top="1440" w:right="1800" w:bottom="1440" w:left="1800" w:header="720" w:footer="720" w:gutter="0"/>
          <w:cols w:space="720"/>
          <w:docGrid w:linePitch="360"/>
        </w:sectPr>
      </w:pPr>
      <w:r>
        <w:rPr>
          <w:sz w:val="20"/>
        </w:rPr>
        <w:t xml:space="preserve">                                                            1798.</w:t>
      </w:r>
    </w:p>
    <w:p w:rsidR="00F32DD9" w:rsidRDefault="00F32DD9" w:rsidP="00F32DD9"/>
    <w:p w:rsidR="00821023" w:rsidRDefault="00821023">
      <w:r>
        <w:t xml:space="preserve">THE TABLES TURNED: AN EVENING SCENE ON THE SAME SUBJECT </w:t>
      </w:r>
    </w:p>
    <w:p w:rsidR="00821023" w:rsidRDefault="00821023">
      <w:pPr>
        <w:sectPr w:rsidR="00821023">
          <w:pgSz w:w="12240" w:h="15840"/>
          <w:pgMar w:top="810" w:right="1800" w:bottom="1440" w:left="1800" w:header="720" w:footer="720" w:gutter="0"/>
          <w:cols w:space="720"/>
          <w:docGrid w:linePitch="360"/>
        </w:sectPr>
      </w:pPr>
      <w:r>
        <w:t xml:space="preserve">   </w:t>
      </w:r>
    </w:p>
    <w:p w:rsidR="00821023" w:rsidRDefault="00E5732F">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62865</wp:posOffset>
                </wp:positionV>
                <wp:extent cx="2857500" cy="60407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04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2B" w:rsidRDefault="00FB522B" w:rsidP="00054858">
                            <w:r>
                              <w:t xml:space="preserve">QUESTIONS: </w:t>
                            </w:r>
                          </w:p>
                          <w:p w:rsidR="00FB522B" w:rsidRDefault="00FB522B" w:rsidP="00054858">
                            <w:pPr>
                              <w:numPr>
                                <w:ilvl w:val="0"/>
                                <w:numId w:val="1"/>
                              </w:numPr>
                            </w:pPr>
                            <w:r>
                              <w:t xml:space="preserve">What does the speaker </w:t>
                            </w:r>
                            <w:r w:rsidR="007459BD">
                              <w:t xml:space="preserve">(person who says “Up!”) </w:t>
                            </w:r>
                            <w:r>
                              <w:t xml:space="preserve">see </w:t>
                            </w:r>
                            <w:r w:rsidR="007459BD">
                              <w:t>his friend doing that prompts him to ask his friend</w:t>
                            </w:r>
                            <w:r>
                              <w:t xml:space="preserve"> why he’s all upset?</w:t>
                            </w:r>
                          </w:p>
                          <w:p w:rsidR="00FB522B" w:rsidRDefault="00FB522B" w:rsidP="00054858"/>
                          <w:p w:rsidR="00FB522B" w:rsidRDefault="00FB522B" w:rsidP="00054858"/>
                          <w:p w:rsidR="00FB522B" w:rsidRDefault="00FB522B" w:rsidP="00054858"/>
                          <w:p w:rsidR="00FB522B" w:rsidRDefault="00FB522B" w:rsidP="00054858">
                            <w:pPr>
                              <w:numPr>
                                <w:ilvl w:val="0"/>
                                <w:numId w:val="1"/>
                              </w:numPr>
                            </w:pPr>
                            <w:r>
                              <w:t>What positive things in nature does the speaker list?</w:t>
                            </w:r>
                            <w:r w:rsidR="007459BD">
                              <w:t xml:space="preserve"> (Underline in poem)</w:t>
                            </w:r>
                          </w:p>
                          <w:p w:rsidR="00FB522B" w:rsidRDefault="00FB522B" w:rsidP="00054858"/>
                          <w:p w:rsidR="00FB522B" w:rsidRDefault="00FB522B" w:rsidP="00054858"/>
                          <w:p w:rsidR="00FB522B" w:rsidRDefault="00FB522B" w:rsidP="00054858"/>
                          <w:p w:rsidR="00FB522B" w:rsidRDefault="00FB522B" w:rsidP="00054858">
                            <w:pPr>
                              <w:ind w:left="360"/>
                            </w:pPr>
                          </w:p>
                          <w:p w:rsidR="00FB522B" w:rsidRDefault="00FB522B" w:rsidP="00054858">
                            <w:pPr>
                              <w:numPr>
                                <w:ilvl w:val="0"/>
                                <w:numId w:val="1"/>
                              </w:numPr>
                            </w:pPr>
                            <w:r>
                              <w:t>Who or what should be the listener’s teacher</w:t>
                            </w:r>
                            <w:r w:rsidR="007459BD">
                              <w:t xml:space="preserve"> according the speaker</w:t>
                            </w:r>
                            <w:r>
                              <w:t>?</w:t>
                            </w:r>
                          </w:p>
                          <w:p w:rsidR="00FB522B" w:rsidRDefault="00FB522B" w:rsidP="00054858">
                            <w:pPr>
                              <w:ind w:left="360"/>
                            </w:pPr>
                          </w:p>
                          <w:p w:rsidR="00FB522B" w:rsidRDefault="00FB522B" w:rsidP="00054858">
                            <w:pPr>
                              <w:ind w:left="360"/>
                            </w:pPr>
                          </w:p>
                          <w:p w:rsidR="00FB522B" w:rsidRDefault="00FB522B" w:rsidP="00054858">
                            <w:pPr>
                              <w:ind w:left="360"/>
                            </w:pPr>
                          </w:p>
                          <w:p w:rsidR="00FB522B" w:rsidRDefault="00FB522B" w:rsidP="00054858">
                            <w:pPr>
                              <w:ind w:left="360"/>
                            </w:pPr>
                          </w:p>
                          <w:p w:rsidR="00FB522B" w:rsidRDefault="00FB522B" w:rsidP="00054858">
                            <w:pPr>
                              <w:numPr>
                                <w:ilvl w:val="0"/>
                                <w:numId w:val="1"/>
                              </w:numPr>
                            </w:pPr>
                            <w:r>
                              <w:t>What does Wordsworth</w:t>
                            </w:r>
                            <w:r w:rsidR="007459BD">
                              <w:t>/ the speaker</w:t>
                            </w:r>
                            <w:r>
                              <w:t xml:space="preserve"> mean by “we murder to dissect”?</w:t>
                            </w:r>
                          </w:p>
                          <w:p w:rsidR="00FB522B" w:rsidRDefault="00FB522B" w:rsidP="00054858"/>
                          <w:p w:rsidR="00FB522B" w:rsidRDefault="00FB522B" w:rsidP="00054858"/>
                          <w:p w:rsidR="00FB522B" w:rsidRDefault="00FB522B" w:rsidP="00054858"/>
                          <w:p w:rsidR="00FB522B" w:rsidRDefault="00FB522B" w:rsidP="00054858"/>
                          <w:p w:rsidR="00FB522B" w:rsidRDefault="00FB522B" w:rsidP="00054858"/>
                          <w:p w:rsidR="00FB522B" w:rsidRDefault="00FB522B" w:rsidP="00054858">
                            <w:pPr>
                              <w:numPr>
                                <w:ilvl w:val="0"/>
                                <w:numId w:val="1"/>
                              </w:numPr>
                            </w:pPr>
                            <w:r>
                              <w:t>What subjects is the speaker rejecting</w:t>
                            </w:r>
                            <w:r w:rsidR="007459BD">
                              <w:t xml:space="preserve"> (specifically)</w:t>
                            </w:r>
                            <w:r>
                              <w:t>?</w:t>
                            </w:r>
                          </w:p>
                          <w:p w:rsidR="00FB522B" w:rsidRDefault="00FB522B" w:rsidP="00054858"/>
                          <w:p w:rsidR="00FB522B" w:rsidRDefault="00FB522B" w:rsidP="00054858">
                            <w:pPr>
                              <w:ind w:left="360"/>
                            </w:pPr>
                          </w:p>
                          <w:p w:rsidR="00FB522B" w:rsidRDefault="00FB522B" w:rsidP="00054858"/>
                          <w:p w:rsidR="00FB522B" w:rsidRDefault="00FB522B" w:rsidP="00054858">
                            <w:r>
                              <w:t xml:space="preserve"> </w:t>
                            </w:r>
                          </w:p>
                          <w:p w:rsidR="00FB522B" w:rsidRDefault="00FB522B" w:rsidP="00054858"/>
                          <w:p w:rsidR="00FB522B" w:rsidRDefault="00FB52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2pt;margin-top:4.95pt;width:225pt;height:4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hQ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" stroked="f">
                <v:textbox>
                  <w:txbxContent>
                    <w:p w:rsidR="00FB522B" w:rsidRDefault="00FB522B" w:rsidP="00054858">
                      <w:r>
                        <w:t xml:space="preserve">QUESTIONS: </w:t>
                      </w:r>
                    </w:p>
                    <w:p w:rsidR="00FB522B" w:rsidRDefault="00FB522B" w:rsidP="00054858">
                      <w:pPr>
                        <w:numPr>
                          <w:ilvl w:val="0"/>
                          <w:numId w:val="1"/>
                        </w:numPr>
                      </w:pPr>
                      <w:r>
                        <w:t xml:space="preserve">What does the speaker </w:t>
                      </w:r>
                      <w:r w:rsidR="007459BD">
                        <w:t xml:space="preserve">(person who says “Up!”) </w:t>
                      </w:r>
                      <w:r>
                        <w:t xml:space="preserve">see </w:t>
                      </w:r>
                      <w:r w:rsidR="007459BD">
                        <w:t>his friend doing that prompts him to ask his friend</w:t>
                      </w:r>
                      <w:r>
                        <w:t xml:space="preserve"> why he’s all upset?</w:t>
                      </w:r>
                    </w:p>
                    <w:p w:rsidR="00FB522B" w:rsidRDefault="00FB522B" w:rsidP="00054858"/>
                    <w:p w:rsidR="00FB522B" w:rsidRDefault="00FB522B" w:rsidP="00054858"/>
                    <w:p w:rsidR="00FB522B" w:rsidRDefault="00FB522B" w:rsidP="00054858"/>
                    <w:p w:rsidR="00FB522B" w:rsidRDefault="00FB522B" w:rsidP="00054858">
                      <w:pPr>
                        <w:numPr>
                          <w:ilvl w:val="0"/>
                          <w:numId w:val="1"/>
                        </w:numPr>
                      </w:pPr>
                      <w:r>
                        <w:t>What positive things in nature does the speaker list?</w:t>
                      </w:r>
                      <w:r w:rsidR="007459BD">
                        <w:t xml:space="preserve"> (Underline in poem)</w:t>
                      </w:r>
                    </w:p>
                    <w:p w:rsidR="00FB522B" w:rsidRDefault="00FB522B" w:rsidP="00054858"/>
                    <w:p w:rsidR="00FB522B" w:rsidRDefault="00FB522B" w:rsidP="00054858"/>
                    <w:p w:rsidR="00FB522B" w:rsidRDefault="00FB522B" w:rsidP="00054858"/>
                    <w:p w:rsidR="00FB522B" w:rsidRDefault="00FB522B" w:rsidP="00054858">
                      <w:pPr>
                        <w:ind w:left="360"/>
                      </w:pPr>
                    </w:p>
                    <w:p w:rsidR="00FB522B" w:rsidRDefault="00FB522B" w:rsidP="00054858">
                      <w:pPr>
                        <w:numPr>
                          <w:ilvl w:val="0"/>
                          <w:numId w:val="1"/>
                        </w:numPr>
                      </w:pPr>
                      <w:r>
                        <w:t>Who or what should be the listener’s teacher</w:t>
                      </w:r>
                      <w:r w:rsidR="007459BD">
                        <w:t xml:space="preserve"> according the speaker</w:t>
                      </w:r>
                      <w:r>
                        <w:t>?</w:t>
                      </w:r>
                    </w:p>
                    <w:p w:rsidR="00FB522B" w:rsidRDefault="00FB522B" w:rsidP="00054858">
                      <w:pPr>
                        <w:ind w:left="360"/>
                      </w:pPr>
                    </w:p>
                    <w:p w:rsidR="00FB522B" w:rsidRDefault="00FB522B" w:rsidP="00054858">
                      <w:pPr>
                        <w:ind w:left="360"/>
                      </w:pPr>
                    </w:p>
                    <w:p w:rsidR="00FB522B" w:rsidRDefault="00FB522B" w:rsidP="00054858">
                      <w:pPr>
                        <w:ind w:left="360"/>
                      </w:pPr>
                    </w:p>
                    <w:p w:rsidR="00FB522B" w:rsidRDefault="00FB522B" w:rsidP="00054858">
                      <w:pPr>
                        <w:ind w:left="360"/>
                      </w:pPr>
                    </w:p>
                    <w:p w:rsidR="00FB522B" w:rsidRDefault="00FB522B" w:rsidP="00054858">
                      <w:pPr>
                        <w:numPr>
                          <w:ilvl w:val="0"/>
                          <w:numId w:val="1"/>
                        </w:numPr>
                      </w:pPr>
                      <w:r>
                        <w:t>What does Wordsworth</w:t>
                      </w:r>
                      <w:r w:rsidR="007459BD">
                        <w:t>/ the speaker</w:t>
                      </w:r>
                      <w:r>
                        <w:t xml:space="preserve"> mean by “we murder to dissect”?</w:t>
                      </w:r>
                    </w:p>
                    <w:p w:rsidR="00FB522B" w:rsidRDefault="00FB522B" w:rsidP="00054858"/>
                    <w:p w:rsidR="00FB522B" w:rsidRDefault="00FB522B" w:rsidP="00054858"/>
                    <w:p w:rsidR="00FB522B" w:rsidRDefault="00FB522B" w:rsidP="00054858"/>
                    <w:p w:rsidR="00FB522B" w:rsidRDefault="00FB522B" w:rsidP="00054858"/>
                    <w:p w:rsidR="00FB522B" w:rsidRDefault="00FB522B" w:rsidP="00054858"/>
                    <w:p w:rsidR="00FB522B" w:rsidRDefault="00FB522B" w:rsidP="00054858">
                      <w:pPr>
                        <w:numPr>
                          <w:ilvl w:val="0"/>
                          <w:numId w:val="1"/>
                        </w:numPr>
                      </w:pPr>
                      <w:r>
                        <w:t>What subjects is the speaker rejecting</w:t>
                      </w:r>
                      <w:r w:rsidR="007459BD">
                        <w:t xml:space="preserve"> (specifically)</w:t>
                      </w:r>
                      <w:r>
                        <w:t>?</w:t>
                      </w:r>
                    </w:p>
                    <w:p w:rsidR="00FB522B" w:rsidRDefault="00FB522B" w:rsidP="00054858"/>
                    <w:p w:rsidR="00FB522B" w:rsidRDefault="00FB522B" w:rsidP="00054858">
                      <w:pPr>
                        <w:ind w:left="360"/>
                      </w:pPr>
                    </w:p>
                    <w:p w:rsidR="00FB522B" w:rsidRDefault="00FB522B" w:rsidP="00054858"/>
                    <w:p w:rsidR="00FB522B" w:rsidRDefault="00FB522B" w:rsidP="00054858">
                      <w:r>
                        <w:t xml:space="preserve"> </w:t>
                      </w:r>
                    </w:p>
                    <w:p w:rsidR="00FB522B" w:rsidRDefault="00FB522B" w:rsidP="00054858"/>
                    <w:p w:rsidR="00FB522B" w:rsidRDefault="00FB522B"/>
                  </w:txbxContent>
                </v:textbox>
              </v:shape>
            </w:pict>
          </mc:Fallback>
        </mc:AlternateContent>
      </w:r>
      <w:r w:rsidR="00821023">
        <w:rPr>
          <w:sz w:val="20"/>
        </w:rPr>
        <w:t xml:space="preserve">   UP! </w:t>
      </w:r>
      <w:proofErr w:type="gramStart"/>
      <w:r w:rsidR="00821023">
        <w:rPr>
          <w:sz w:val="20"/>
        </w:rPr>
        <w:t>up</w:t>
      </w:r>
      <w:proofErr w:type="gramEnd"/>
      <w:r w:rsidR="00821023">
        <w:rPr>
          <w:sz w:val="20"/>
        </w:rPr>
        <w:t xml:space="preserve">! </w:t>
      </w:r>
      <w:proofErr w:type="gramStart"/>
      <w:r w:rsidR="00821023">
        <w:rPr>
          <w:sz w:val="20"/>
        </w:rPr>
        <w:t>my</w:t>
      </w:r>
      <w:proofErr w:type="gramEnd"/>
      <w:r w:rsidR="00821023">
        <w:rPr>
          <w:sz w:val="20"/>
        </w:rPr>
        <w:t xml:space="preserve"> Friend, and quit your books;</w:t>
      </w:r>
    </w:p>
    <w:p w:rsidR="00821023" w:rsidRDefault="00821023">
      <w:pPr>
        <w:rPr>
          <w:sz w:val="20"/>
        </w:rPr>
      </w:pPr>
      <w:r>
        <w:rPr>
          <w:sz w:val="20"/>
        </w:rPr>
        <w:t xml:space="preserve">          Or surely you'll grow double:</w:t>
      </w:r>
    </w:p>
    <w:p w:rsidR="00821023" w:rsidRDefault="00821023">
      <w:pPr>
        <w:rPr>
          <w:sz w:val="20"/>
        </w:rPr>
      </w:pPr>
      <w:r>
        <w:rPr>
          <w:sz w:val="20"/>
        </w:rPr>
        <w:t xml:space="preserve">          Up! </w:t>
      </w:r>
      <w:proofErr w:type="gramStart"/>
      <w:r>
        <w:rPr>
          <w:sz w:val="20"/>
        </w:rPr>
        <w:t>up</w:t>
      </w:r>
      <w:proofErr w:type="gramEnd"/>
      <w:r>
        <w:rPr>
          <w:sz w:val="20"/>
        </w:rPr>
        <w:t xml:space="preserve">! </w:t>
      </w:r>
      <w:proofErr w:type="gramStart"/>
      <w:r>
        <w:rPr>
          <w:sz w:val="20"/>
        </w:rPr>
        <w:t>my</w:t>
      </w:r>
      <w:proofErr w:type="gramEnd"/>
      <w:r>
        <w:rPr>
          <w:sz w:val="20"/>
        </w:rPr>
        <w:t xml:space="preserve"> Friend, and clear your looks;</w:t>
      </w:r>
    </w:p>
    <w:p w:rsidR="00821023" w:rsidRDefault="00821023">
      <w:pPr>
        <w:rPr>
          <w:sz w:val="20"/>
        </w:rPr>
      </w:pPr>
      <w:r>
        <w:rPr>
          <w:sz w:val="20"/>
        </w:rPr>
        <w:t xml:space="preserve">          Why all this toil and trouble?</w:t>
      </w:r>
    </w:p>
    <w:p w:rsidR="00821023" w:rsidRDefault="00821023">
      <w:pPr>
        <w:rPr>
          <w:sz w:val="20"/>
        </w:rPr>
      </w:pPr>
    </w:p>
    <w:p w:rsidR="00821023" w:rsidRDefault="00821023">
      <w:pPr>
        <w:rPr>
          <w:sz w:val="20"/>
        </w:rPr>
      </w:pPr>
      <w:r>
        <w:rPr>
          <w:sz w:val="20"/>
        </w:rPr>
        <w:t xml:space="preserve">          The sun, above the mountain's head,</w:t>
      </w:r>
    </w:p>
    <w:p w:rsidR="00821023" w:rsidRDefault="00821023">
      <w:pPr>
        <w:rPr>
          <w:sz w:val="20"/>
        </w:rPr>
      </w:pPr>
      <w:r>
        <w:rPr>
          <w:sz w:val="20"/>
        </w:rPr>
        <w:t xml:space="preserve">          A freshening </w:t>
      </w:r>
      <w:proofErr w:type="spellStart"/>
      <w:r>
        <w:rPr>
          <w:sz w:val="20"/>
        </w:rPr>
        <w:t>lustre</w:t>
      </w:r>
      <w:proofErr w:type="spellEnd"/>
      <w:r>
        <w:rPr>
          <w:sz w:val="20"/>
        </w:rPr>
        <w:t xml:space="preserve"> mellow</w:t>
      </w:r>
    </w:p>
    <w:p w:rsidR="00821023" w:rsidRDefault="00821023">
      <w:pPr>
        <w:rPr>
          <w:sz w:val="20"/>
        </w:rPr>
      </w:pPr>
      <w:r>
        <w:rPr>
          <w:sz w:val="20"/>
        </w:rPr>
        <w:t xml:space="preserve">          Through all the long green fields has spread,</w:t>
      </w:r>
    </w:p>
    <w:p w:rsidR="00821023" w:rsidRDefault="00821023">
      <w:pPr>
        <w:rPr>
          <w:sz w:val="20"/>
        </w:rPr>
      </w:pPr>
      <w:r>
        <w:rPr>
          <w:sz w:val="20"/>
        </w:rPr>
        <w:t xml:space="preserve">          His first sweet evening yellow.</w:t>
      </w:r>
    </w:p>
    <w:p w:rsidR="00821023" w:rsidRDefault="00821023">
      <w:pPr>
        <w:rPr>
          <w:sz w:val="20"/>
        </w:rPr>
      </w:pPr>
    </w:p>
    <w:p w:rsidR="00821023" w:rsidRDefault="00821023">
      <w:pPr>
        <w:rPr>
          <w:sz w:val="20"/>
        </w:rPr>
      </w:pPr>
      <w:r>
        <w:rPr>
          <w:sz w:val="20"/>
        </w:rPr>
        <w:t xml:space="preserve">          Books! '</w:t>
      </w:r>
      <w:proofErr w:type="gramStart"/>
      <w:r>
        <w:rPr>
          <w:sz w:val="20"/>
        </w:rPr>
        <w:t>tis</w:t>
      </w:r>
      <w:proofErr w:type="gramEnd"/>
      <w:r>
        <w:rPr>
          <w:sz w:val="20"/>
        </w:rPr>
        <w:t xml:space="preserve"> a dull and endless strife:</w:t>
      </w:r>
    </w:p>
    <w:p w:rsidR="00821023" w:rsidRDefault="00821023">
      <w:pPr>
        <w:rPr>
          <w:sz w:val="20"/>
        </w:rPr>
      </w:pPr>
      <w:r>
        <w:rPr>
          <w:sz w:val="20"/>
        </w:rPr>
        <w:t xml:space="preserve">          Come, hear the woodland linnet,                             10</w:t>
      </w:r>
    </w:p>
    <w:p w:rsidR="00821023" w:rsidRDefault="00821023">
      <w:pPr>
        <w:rPr>
          <w:sz w:val="20"/>
        </w:rPr>
      </w:pPr>
      <w:r>
        <w:rPr>
          <w:sz w:val="20"/>
        </w:rPr>
        <w:t xml:space="preserve">          How sweet his music! </w:t>
      </w:r>
      <w:proofErr w:type="gramStart"/>
      <w:r>
        <w:rPr>
          <w:sz w:val="20"/>
        </w:rPr>
        <w:t>on</w:t>
      </w:r>
      <w:proofErr w:type="gramEnd"/>
      <w:r>
        <w:rPr>
          <w:sz w:val="20"/>
        </w:rPr>
        <w:t xml:space="preserve"> my life,</w:t>
      </w:r>
    </w:p>
    <w:p w:rsidR="00821023" w:rsidRDefault="00821023">
      <w:pPr>
        <w:rPr>
          <w:sz w:val="20"/>
        </w:rPr>
      </w:pPr>
      <w:r>
        <w:rPr>
          <w:sz w:val="20"/>
        </w:rPr>
        <w:t xml:space="preserve">          There's more of wisdom in it.</w:t>
      </w:r>
    </w:p>
    <w:p w:rsidR="00821023" w:rsidRDefault="00821023">
      <w:pPr>
        <w:rPr>
          <w:sz w:val="20"/>
        </w:rPr>
      </w:pPr>
    </w:p>
    <w:p w:rsidR="00821023" w:rsidRDefault="00821023">
      <w:pPr>
        <w:rPr>
          <w:sz w:val="20"/>
        </w:rPr>
      </w:pPr>
      <w:r>
        <w:rPr>
          <w:sz w:val="20"/>
        </w:rPr>
        <w:t xml:space="preserve">          And hark! </w:t>
      </w:r>
      <w:proofErr w:type="gramStart"/>
      <w:r>
        <w:rPr>
          <w:sz w:val="20"/>
        </w:rPr>
        <w:t>how</w:t>
      </w:r>
      <w:proofErr w:type="gramEnd"/>
      <w:r>
        <w:rPr>
          <w:sz w:val="20"/>
        </w:rPr>
        <w:t xml:space="preserve"> blithe the </w:t>
      </w:r>
      <w:proofErr w:type="spellStart"/>
      <w:r>
        <w:rPr>
          <w:sz w:val="20"/>
        </w:rPr>
        <w:t>throstle</w:t>
      </w:r>
      <w:proofErr w:type="spellEnd"/>
      <w:r>
        <w:rPr>
          <w:sz w:val="20"/>
        </w:rPr>
        <w:t xml:space="preserve"> sings!</w:t>
      </w:r>
    </w:p>
    <w:p w:rsidR="00821023" w:rsidRDefault="00821023">
      <w:pPr>
        <w:rPr>
          <w:sz w:val="20"/>
        </w:rPr>
      </w:pPr>
      <w:r>
        <w:rPr>
          <w:sz w:val="20"/>
        </w:rPr>
        <w:t xml:space="preserve">          He, too, is no mean preacher:</w:t>
      </w:r>
    </w:p>
    <w:p w:rsidR="00821023" w:rsidRDefault="00821023">
      <w:pPr>
        <w:rPr>
          <w:sz w:val="20"/>
        </w:rPr>
      </w:pPr>
      <w:r>
        <w:rPr>
          <w:sz w:val="20"/>
        </w:rPr>
        <w:t xml:space="preserve">          Come forth into the light of things,</w:t>
      </w:r>
    </w:p>
    <w:p w:rsidR="00821023" w:rsidRDefault="00821023">
      <w:pPr>
        <w:rPr>
          <w:sz w:val="20"/>
        </w:rPr>
      </w:pPr>
      <w:r>
        <w:rPr>
          <w:sz w:val="20"/>
        </w:rPr>
        <w:t xml:space="preserve">          Let Nature be your teacher.</w:t>
      </w:r>
    </w:p>
    <w:p w:rsidR="00821023" w:rsidRDefault="00821023">
      <w:pPr>
        <w:rPr>
          <w:sz w:val="20"/>
        </w:rPr>
      </w:pPr>
    </w:p>
    <w:p w:rsidR="00821023" w:rsidRDefault="00821023">
      <w:pPr>
        <w:rPr>
          <w:sz w:val="20"/>
        </w:rPr>
      </w:pPr>
      <w:r>
        <w:rPr>
          <w:sz w:val="20"/>
        </w:rPr>
        <w:t xml:space="preserve">          She has a world of ready wealth,</w:t>
      </w:r>
    </w:p>
    <w:p w:rsidR="00821023" w:rsidRDefault="00821023">
      <w:pPr>
        <w:rPr>
          <w:sz w:val="20"/>
        </w:rPr>
      </w:pPr>
      <w:r>
        <w:rPr>
          <w:sz w:val="20"/>
        </w:rPr>
        <w:t xml:space="preserve">          Our minds and hearts to bless--</w:t>
      </w:r>
    </w:p>
    <w:p w:rsidR="00821023" w:rsidRDefault="00821023">
      <w:pPr>
        <w:rPr>
          <w:sz w:val="20"/>
        </w:rPr>
      </w:pPr>
      <w:r>
        <w:rPr>
          <w:sz w:val="20"/>
        </w:rPr>
        <w:t xml:space="preserve">          Spontaneous wisdom breathed by health,</w:t>
      </w:r>
    </w:p>
    <w:p w:rsidR="00821023" w:rsidRDefault="00821023">
      <w:pPr>
        <w:rPr>
          <w:sz w:val="20"/>
        </w:rPr>
      </w:pPr>
      <w:r>
        <w:rPr>
          <w:sz w:val="20"/>
        </w:rPr>
        <w:t xml:space="preserve">          Truth breathed by cheerfulness.                             20</w:t>
      </w:r>
    </w:p>
    <w:p w:rsidR="00821023" w:rsidRDefault="00821023">
      <w:pPr>
        <w:rPr>
          <w:sz w:val="20"/>
        </w:rPr>
      </w:pPr>
    </w:p>
    <w:p w:rsidR="00821023" w:rsidRDefault="00821023">
      <w:pPr>
        <w:rPr>
          <w:sz w:val="20"/>
        </w:rPr>
      </w:pPr>
      <w:r>
        <w:rPr>
          <w:sz w:val="20"/>
        </w:rPr>
        <w:t xml:space="preserve">          One impulse from a vernal wood</w:t>
      </w:r>
    </w:p>
    <w:p w:rsidR="00821023" w:rsidRDefault="00821023">
      <w:pPr>
        <w:rPr>
          <w:sz w:val="20"/>
        </w:rPr>
      </w:pPr>
      <w:r>
        <w:rPr>
          <w:sz w:val="20"/>
        </w:rPr>
        <w:t xml:space="preserve">          May teach you more of man,</w:t>
      </w:r>
    </w:p>
    <w:p w:rsidR="00821023" w:rsidRDefault="00821023">
      <w:pPr>
        <w:rPr>
          <w:sz w:val="20"/>
        </w:rPr>
      </w:pPr>
      <w:r>
        <w:rPr>
          <w:sz w:val="20"/>
        </w:rPr>
        <w:t xml:space="preserve">          Of moral evil and of good,</w:t>
      </w:r>
    </w:p>
    <w:p w:rsidR="00821023" w:rsidRDefault="00821023">
      <w:pPr>
        <w:rPr>
          <w:sz w:val="20"/>
        </w:rPr>
      </w:pPr>
      <w:r>
        <w:rPr>
          <w:sz w:val="20"/>
        </w:rPr>
        <w:t xml:space="preserve">          Than all the sages can.</w:t>
      </w:r>
    </w:p>
    <w:p w:rsidR="00821023" w:rsidRDefault="00821023">
      <w:pPr>
        <w:rPr>
          <w:sz w:val="20"/>
        </w:rPr>
      </w:pPr>
    </w:p>
    <w:p w:rsidR="00821023" w:rsidRDefault="00821023">
      <w:pPr>
        <w:rPr>
          <w:sz w:val="20"/>
        </w:rPr>
      </w:pPr>
      <w:r>
        <w:rPr>
          <w:sz w:val="20"/>
        </w:rPr>
        <w:t xml:space="preserve">          Sweet is the lore which Nature brings;</w:t>
      </w:r>
    </w:p>
    <w:p w:rsidR="00821023" w:rsidRDefault="00821023">
      <w:pPr>
        <w:rPr>
          <w:sz w:val="20"/>
        </w:rPr>
      </w:pPr>
      <w:r>
        <w:rPr>
          <w:sz w:val="20"/>
        </w:rPr>
        <w:t xml:space="preserve">          Our meddling intellect</w:t>
      </w:r>
    </w:p>
    <w:p w:rsidR="00821023" w:rsidRDefault="00821023">
      <w:pPr>
        <w:rPr>
          <w:sz w:val="20"/>
        </w:rPr>
      </w:pPr>
      <w:r>
        <w:rPr>
          <w:sz w:val="20"/>
        </w:rPr>
        <w:t xml:space="preserve">          </w:t>
      </w:r>
      <w:proofErr w:type="spellStart"/>
      <w:r>
        <w:rPr>
          <w:sz w:val="20"/>
        </w:rPr>
        <w:t>Mis</w:t>
      </w:r>
      <w:proofErr w:type="spellEnd"/>
      <w:r>
        <w:rPr>
          <w:sz w:val="20"/>
        </w:rPr>
        <w:t>-shapes the beauteous forms of things:--</w:t>
      </w:r>
    </w:p>
    <w:p w:rsidR="00821023" w:rsidRDefault="00821023">
      <w:pPr>
        <w:rPr>
          <w:sz w:val="20"/>
        </w:rPr>
      </w:pPr>
      <w:r>
        <w:rPr>
          <w:sz w:val="20"/>
        </w:rPr>
        <w:t xml:space="preserve">          We murder to dissect.</w:t>
      </w:r>
    </w:p>
    <w:p w:rsidR="00821023" w:rsidRDefault="00821023">
      <w:pPr>
        <w:rPr>
          <w:sz w:val="20"/>
        </w:rPr>
      </w:pPr>
    </w:p>
    <w:p w:rsidR="00821023" w:rsidRDefault="00821023">
      <w:pPr>
        <w:rPr>
          <w:sz w:val="20"/>
        </w:rPr>
      </w:pPr>
      <w:r>
        <w:rPr>
          <w:sz w:val="20"/>
        </w:rPr>
        <w:t xml:space="preserve">          Enough of Science and of Art;</w:t>
      </w:r>
    </w:p>
    <w:p w:rsidR="00821023" w:rsidRDefault="00821023">
      <w:pPr>
        <w:rPr>
          <w:sz w:val="20"/>
        </w:rPr>
      </w:pPr>
      <w:r>
        <w:rPr>
          <w:sz w:val="20"/>
        </w:rPr>
        <w:t xml:space="preserve">          Close up those barren leaves;                                30</w:t>
      </w:r>
    </w:p>
    <w:p w:rsidR="00821023" w:rsidRDefault="00821023">
      <w:pPr>
        <w:rPr>
          <w:sz w:val="20"/>
        </w:rPr>
      </w:pPr>
      <w:r>
        <w:rPr>
          <w:sz w:val="20"/>
        </w:rPr>
        <w:t xml:space="preserve">          Come forth, and bring with you a heart</w:t>
      </w:r>
    </w:p>
    <w:p w:rsidR="00821023" w:rsidRDefault="00821023">
      <w:pPr>
        <w:rPr>
          <w:sz w:val="20"/>
        </w:rPr>
      </w:pPr>
      <w:r>
        <w:rPr>
          <w:sz w:val="20"/>
        </w:rPr>
        <w:t xml:space="preserve">          That watches and receives.</w:t>
      </w:r>
    </w:p>
    <w:p w:rsidR="00821023" w:rsidRDefault="00821023">
      <w:pPr>
        <w:sectPr w:rsidR="00821023" w:rsidSect="00054858">
          <w:type w:val="continuous"/>
          <w:pgSz w:w="12240" w:h="15840"/>
          <w:pgMar w:top="1440" w:right="1800" w:bottom="1440" w:left="1800" w:header="720" w:footer="720" w:gutter="0"/>
          <w:cols w:space="720"/>
          <w:docGrid w:linePitch="360"/>
        </w:sectPr>
      </w:pPr>
      <w:r>
        <w:rPr>
          <w:sz w:val="20"/>
        </w:rPr>
        <w:t xml:space="preserve">                                                              1798.</w:t>
      </w:r>
    </w:p>
    <w:p w:rsidR="00821023" w:rsidRDefault="00821023"/>
    <w:p w:rsidR="00821023" w:rsidRDefault="00E5732F">
      <w:r>
        <w:rPr>
          <w:b/>
          <w:bCs/>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144145</wp:posOffset>
                </wp:positionV>
                <wp:extent cx="5943600" cy="22860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2B" w:rsidRDefault="00FB522B" w:rsidP="008633E9">
                            <w:pPr>
                              <w:numPr>
                                <w:ilvl w:val="0"/>
                                <w:numId w:val="1"/>
                              </w:numPr>
                            </w:pPr>
                            <w:r>
                              <w:t xml:space="preserve">In line 30, what </w:t>
                            </w:r>
                            <w:r w:rsidR="007459BD">
                              <w:t>meanings could the word</w:t>
                            </w:r>
                            <w:r>
                              <w:t xml:space="preserve"> “leaves” have? Which meaning is most relevant in context?</w:t>
                            </w:r>
                          </w:p>
                          <w:p w:rsidR="00FB522B" w:rsidRDefault="00FB522B" w:rsidP="008633E9"/>
                          <w:p w:rsidR="00FB522B" w:rsidRDefault="00FB522B" w:rsidP="008633E9"/>
                          <w:p w:rsidR="00FB522B" w:rsidRDefault="00FB522B" w:rsidP="008633E9"/>
                          <w:p w:rsidR="00FB522B" w:rsidRDefault="00FB522B" w:rsidP="008633E9">
                            <w:pPr>
                              <w:numPr>
                                <w:ilvl w:val="0"/>
                                <w:numId w:val="1"/>
                              </w:numPr>
                            </w:pPr>
                            <w:r>
                              <w:t xml:space="preserve">Does </w:t>
                            </w:r>
                            <w:r w:rsidR="007459BD">
                              <w:t xml:space="preserve">the speaker </w:t>
                            </w:r>
                            <w:r>
                              <w:t xml:space="preserve">mean </w:t>
                            </w:r>
                            <w:r w:rsidR="007459BD">
                              <w:t xml:space="preserve">that </w:t>
                            </w:r>
                            <w:r>
                              <w:t xml:space="preserve">we should no longer study </w:t>
                            </w:r>
                            <w:r w:rsidRPr="007459BD">
                              <w:rPr>
                                <w:u w:val="single"/>
                              </w:rPr>
                              <w:t>anything</w:t>
                            </w:r>
                            <w:r>
                              <w:t xml:space="preserve"> written?</w:t>
                            </w:r>
                          </w:p>
                          <w:p w:rsidR="00FB522B" w:rsidRDefault="00FB522B" w:rsidP="008633E9"/>
                          <w:p w:rsidR="00FB522B" w:rsidRDefault="00FB522B" w:rsidP="008633E9"/>
                          <w:p w:rsidR="00FB522B" w:rsidRDefault="00FB522B" w:rsidP="008633E9"/>
                          <w:p w:rsidR="00FB522B" w:rsidRDefault="00FB522B" w:rsidP="008633E9">
                            <w:pPr>
                              <w:numPr>
                                <w:ilvl w:val="0"/>
                                <w:numId w:val="1"/>
                              </w:numPr>
                            </w:pPr>
                            <w:r>
                              <w:t>How can you tell that this is clearly, 100% Romanticist?</w:t>
                            </w:r>
                          </w:p>
                          <w:p w:rsidR="00FB522B" w:rsidRDefault="00FB522B" w:rsidP="008633E9"/>
                          <w:p w:rsidR="007A1214" w:rsidRDefault="007A1214" w:rsidP="008633E9"/>
                          <w:p w:rsidR="00FB522B" w:rsidRDefault="00FB52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9pt;margin-top:11.35pt;width:468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" stroked="f">
                <v:textbox>
                  <w:txbxContent>
                    <w:p w:rsidR="00FB522B" w:rsidRDefault="00FB522B" w:rsidP="008633E9">
                      <w:pPr>
                        <w:numPr>
                          <w:ilvl w:val="0"/>
                          <w:numId w:val="1"/>
                        </w:numPr>
                      </w:pPr>
                      <w:r>
                        <w:t xml:space="preserve">In line 30, what </w:t>
                      </w:r>
                      <w:r w:rsidR="007459BD">
                        <w:t>meanings could the word</w:t>
                      </w:r>
                      <w:r>
                        <w:t xml:space="preserve"> “leaves” have? Which meaning is most relevant in context?</w:t>
                      </w:r>
                    </w:p>
                    <w:p w:rsidR="00FB522B" w:rsidRDefault="00FB522B" w:rsidP="008633E9"/>
                    <w:p w:rsidR="00FB522B" w:rsidRDefault="00FB522B" w:rsidP="008633E9"/>
                    <w:p w:rsidR="00FB522B" w:rsidRDefault="00FB522B" w:rsidP="008633E9"/>
                    <w:p w:rsidR="00FB522B" w:rsidRDefault="00FB522B" w:rsidP="008633E9">
                      <w:pPr>
                        <w:numPr>
                          <w:ilvl w:val="0"/>
                          <w:numId w:val="1"/>
                        </w:numPr>
                      </w:pPr>
                      <w:r>
                        <w:t xml:space="preserve">Does </w:t>
                      </w:r>
                      <w:r w:rsidR="007459BD">
                        <w:t xml:space="preserve">the speaker </w:t>
                      </w:r>
                      <w:r>
                        <w:t xml:space="preserve">mean </w:t>
                      </w:r>
                      <w:r w:rsidR="007459BD">
                        <w:t xml:space="preserve">that </w:t>
                      </w:r>
                      <w:r>
                        <w:t xml:space="preserve">we should no longer study </w:t>
                      </w:r>
                      <w:r w:rsidRPr="007459BD">
                        <w:rPr>
                          <w:u w:val="single"/>
                        </w:rPr>
                        <w:t>anything</w:t>
                      </w:r>
                      <w:r>
                        <w:t xml:space="preserve"> written?</w:t>
                      </w:r>
                    </w:p>
                    <w:p w:rsidR="00FB522B" w:rsidRDefault="00FB522B" w:rsidP="008633E9"/>
                    <w:p w:rsidR="00FB522B" w:rsidRDefault="00FB522B" w:rsidP="008633E9"/>
                    <w:p w:rsidR="00FB522B" w:rsidRDefault="00FB522B" w:rsidP="008633E9"/>
                    <w:p w:rsidR="00FB522B" w:rsidRDefault="00FB522B" w:rsidP="008633E9">
                      <w:pPr>
                        <w:numPr>
                          <w:ilvl w:val="0"/>
                          <w:numId w:val="1"/>
                        </w:numPr>
                      </w:pPr>
                      <w:r>
                        <w:t>How can you tell that this is clearly, 100% Romanticist?</w:t>
                      </w:r>
                    </w:p>
                    <w:p w:rsidR="00FB522B" w:rsidRDefault="00FB522B" w:rsidP="008633E9"/>
                    <w:p w:rsidR="007A1214" w:rsidRDefault="007A1214" w:rsidP="008633E9"/>
                    <w:p w:rsidR="00FB522B" w:rsidRDefault="00FB522B"/>
                  </w:txbxContent>
                </v:textbox>
              </v:shape>
            </w:pict>
          </mc:Fallback>
        </mc:AlternateContent>
      </w:r>
    </w:p>
    <w:p w:rsidR="00054858" w:rsidRDefault="00054858">
      <w:pPr>
        <w:rPr>
          <w:b/>
          <w:bCs/>
        </w:rPr>
      </w:pPr>
    </w:p>
    <w:p w:rsidR="00054858" w:rsidRDefault="00054858">
      <w:pPr>
        <w:rPr>
          <w:b/>
          <w:bCs/>
        </w:rPr>
      </w:pPr>
    </w:p>
    <w:p w:rsidR="00054858" w:rsidRDefault="00054858">
      <w:pPr>
        <w:rPr>
          <w:b/>
          <w:bCs/>
        </w:rPr>
      </w:pPr>
    </w:p>
    <w:p w:rsidR="00054858" w:rsidRDefault="00054858">
      <w:pPr>
        <w:rPr>
          <w:b/>
          <w:bCs/>
        </w:rPr>
      </w:pPr>
    </w:p>
    <w:p w:rsidR="00054858" w:rsidRDefault="00054858">
      <w:pPr>
        <w:rPr>
          <w:b/>
          <w:bCs/>
        </w:rPr>
      </w:pPr>
    </w:p>
    <w:p w:rsidR="00054858" w:rsidRDefault="00054858">
      <w:pPr>
        <w:rPr>
          <w:b/>
          <w:bCs/>
        </w:rPr>
      </w:pPr>
    </w:p>
    <w:p w:rsidR="00821023" w:rsidRDefault="00821023">
      <w:pPr>
        <w:rPr>
          <w:sz w:val="20"/>
        </w:rPr>
      </w:pPr>
      <w:r>
        <w:rPr>
          <w:sz w:val="20"/>
        </w:rPr>
        <w:t xml:space="preserve">          </w:t>
      </w:r>
    </w:p>
    <w:p w:rsidR="00054858" w:rsidRDefault="00054858" w:rsidP="00054858"/>
    <w:p w:rsidR="00F32DD9" w:rsidRDefault="00F32DD9" w:rsidP="00054858"/>
    <w:p w:rsidR="00D47ABD" w:rsidRDefault="00D47ABD" w:rsidP="00054858"/>
    <w:p w:rsidR="002E66A5" w:rsidRDefault="002E66A5" w:rsidP="00B8653D">
      <w:pPr>
        <w:rPr>
          <w:b/>
        </w:rPr>
      </w:pPr>
    </w:p>
    <w:p w:rsidR="007A1214" w:rsidRDefault="007A1214" w:rsidP="007A1214">
      <w:pPr>
        <w:rPr>
          <w:b/>
        </w:rPr>
      </w:pPr>
      <w:r>
        <w:rPr>
          <w:b/>
        </w:rPr>
        <w:lastRenderedPageBreak/>
        <w:t xml:space="preserve">Read: </w:t>
      </w:r>
    </w:p>
    <w:p w:rsidR="007A1214" w:rsidRDefault="007A1214" w:rsidP="007A1214">
      <w:pPr>
        <w:rPr>
          <w:b/>
        </w:rPr>
      </w:pPr>
      <w:r w:rsidRPr="00B8653D">
        <w:rPr>
          <w:b/>
        </w:rPr>
        <w:t>"THE WORLD IS TOO MUCH WITH US; LATE AND SOON"</w:t>
      </w:r>
      <w:r>
        <w:rPr>
          <w:b/>
        </w:rPr>
        <w:t xml:space="preserve"> </w:t>
      </w:r>
    </w:p>
    <w:p w:rsidR="007A1214" w:rsidRPr="00B8653D" w:rsidRDefault="007A1214" w:rsidP="007A1214">
      <w:pPr>
        <w:rPr>
          <w:b/>
        </w:rPr>
      </w:pPr>
      <w:r>
        <w:rPr>
          <w:b/>
        </w:rPr>
        <w:t>William Wordsworth</w:t>
      </w:r>
    </w:p>
    <w:p w:rsidR="007A1214" w:rsidRDefault="007A1214" w:rsidP="007A1214">
      <w:r>
        <w:t xml:space="preserve">          THE world is too much with us; late and soon,</w:t>
      </w:r>
    </w:p>
    <w:p w:rsidR="007A1214" w:rsidRDefault="007A1214" w:rsidP="007A1214">
      <w:r>
        <w:t xml:space="preserve">          Getting and spending, we lay waste our powers:</w:t>
      </w:r>
    </w:p>
    <w:p w:rsidR="007A1214" w:rsidRDefault="007A1214" w:rsidP="007A1214">
      <w:r>
        <w:t xml:space="preserve">          Little we see in Nature that is ours;</w:t>
      </w:r>
    </w:p>
    <w:p w:rsidR="007A1214" w:rsidRDefault="007A1214" w:rsidP="007A1214">
      <w:r>
        <w:t xml:space="preserve">          We have given our hearts away, a sordid boon</w:t>
      </w:r>
      <w:r>
        <w:rPr>
          <w:rStyle w:val="FootnoteReference"/>
        </w:rPr>
        <w:footnoteReference w:id="1"/>
      </w:r>
      <w:r>
        <w:t>!</w:t>
      </w:r>
    </w:p>
    <w:p w:rsidR="007A1214" w:rsidRDefault="007A1214" w:rsidP="007A1214">
      <w:r>
        <w:t xml:space="preserve">          The Sea that </w:t>
      </w:r>
      <w:proofErr w:type="spellStart"/>
      <w:r>
        <w:t>bares</w:t>
      </w:r>
      <w:proofErr w:type="spellEnd"/>
      <w:r>
        <w:t xml:space="preserve"> her bosom to the moon;</w:t>
      </w:r>
    </w:p>
    <w:p w:rsidR="007A1214" w:rsidRDefault="007A1214" w:rsidP="007A1214">
      <w:r>
        <w:t xml:space="preserve">          The winds that will be howling at all hours,</w:t>
      </w:r>
    </w:p>
    <w:p w:rsidR="007A1214" w:rsidRDefault="007A1214" w:rsidP="007A1214">
      <w:r>
        <w:t xml:space="preserve">          And are up-gathered now like sleeping flowers;</w:t>
      </w:r>
    </w:p>
    <w:p w:rsidR="007A1214" w:rsidRDefault="007A1214" w:rsidP="007A1214">
      <w:r>
        <w:t xml:space="preserve">          For this, for everything, we are out of tune;</w:t>
      </w:r>
    </w:p>
    <w:p w:rsidR="007A1214" w:rsidRDefault="007A1214" w:rsidP="007A1214">
      <w:r>
        <w:t xml:space="preserve">          It moves us not.--Great God! I'd rather be</w:t>
      </w:r>
    </w:p>
    <w:p w:rsidR="007A1214" w:rsidRDefault="007A1214" w:rsidP="007A1214">
      <w:r>
        <w:t xml:space="preserve">          A Pagan suckled in a creed outworn;                         10</w:t>
      </w:r>
    </w:p>
    <w:p w:rsidR="007A1214" w:rsidRDefault="007A1214" w:rsidP="007A1214">
      <w:r>
        <w:t xml:space="preserve">          So might I, standing on this pleasant lea</w:t>
      </w:r>
      <w:r>
        <w:rPr>
          <w:rStyle w:val="FootnoteReference"/>
        </w:rPr>
        <w:footnoteReference w:id="2"/>
      </w:r>
      <w:r>
        <w:t>,</w:t>
      </w:r>
    </w:p>
    <w:p w:rsidR="007A1214" w:rsidRDefault="007A1214" w:rsidP="007A1214">
      <w:r>
        <w:t xml:space="preserve">          Have glimpses that would make me less forlorn;</w:t>
      </w:r>
    </w:p>
    <w:p w:rsidR="007A1214" w:rsidRDefault="007A1214" w:rsidP="007A1214">
      <w:r>
        <w:t xml:space="preserve">          Have sight of Proteus</w:t>
      </w:r>
      <w:r>
        <w:rPr>
          <w:rStyle w:val="FootnoteReference"/>
        </w:rPr>
        <w:footnoteReference w:id="3"/>
      </w:r>
      <w:r>
        <w:t xml:space="preserve"> rising from the sea;</w:t>
      </w:r>
    </w:p>
    <w:p w:rsidR="007A1214" w:rsidRDefault="007A1214" w:rsidP="007A1214">
      <w:r>
        <w:t xml:space="preserve">          Or hear old Triton</w:t>
      </w:r>
      <w:r>
        <w:rPr>
          <w:rStyle w:val="FootnoteReference"/>
        </w:rPr>
        <w:footnoteReference w:id="4"/>
      </w:r>
      <w:r>
        <w:t xml:space="preserve"> blow his wreathed horn.</w:t>
      </w:r>
    </w:p>
    <w:p w:rsidR="007A1214" w:rsidRDefault="007A1214" w:rsidP="007A1214">
      <w:r>
        <w:t xml:space="preserve">                                                              1806.</w:t>
      </w:r>
    </w:p>
    <w:p w:rsidR="007A1214" w:rsidRDefault="007A1214" w:rsidP="007A1214"/>
    <w:p w:rsidR="007A1214" w:rsidRDefault="007A1214" w:rsidP="007A1214">
      <w:r>
        <w:rPr>
          <w:noProof/>
        </w:rPr>
        <mc:AlternateContent>
          <mc:Choice Requires="wps">
            <w:drawing>
              <wp:anchor distT="45720" distB="45720" distL="114300" distR="114300" simplePos="0" relativeHeight="251663360" behindDoc="0" locked="0" layoutInCell="1" allowOverlap="1" wp14:anchorId="46EFCCFE" wp14:editId="789801C3">
                <wp:simplePos x="0" y="0"/>
                <wp:positionH relativeFrom="column">
                  <wp:posOffset>3879850</wp:posOffset>
                </wp:positionH>
                <wp:positionV relativeFrom="paragraph">
                  <wp:posOffset>-130175</wp:posOffset>
                </wp:positionV>
                <wp:extent cx="2360930" cy="42418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41800"/>
                        </a:xfrm>
                        <a:prstGeom prst="rect">
                          <a:avLst/>
                        </a:prstGeom>
                        <a:solidFill>
                          <a:srgbClr val="FFFFFF"/>
                        </a:solidFill>
                        <a:ln w="9525">
                          <a:solidFill>
                            <a:srgbClr val="000000"/>
                          </a:solidFill>
                          <a:miter lim="800000"/>
                          <a:headEnd/>
                          <a:tailEnd/>
                        </a:ln>
                      </wps:spPr>
                      <wps:txbx>
                        <w:txbxContent>
                          <w:p w:rsidR="007A1214" w:rsidRPr="007459BD" w:rsidRDefault="007A1214" w:rsidP="007A1214">
                            <w:pPr>
                              <w:rPr>
                                <w:b/>
                              </w:rPr>
                            </w:pPr>
                            <w:r w:rsidRPr="007459BD">
                              <w:rPr>
                                <w:b/>
                              </w:rPr>
                              <w:t xml:space="preserve">ANSWER: </w:t>
                            </w:r>
                          </w:p>
                          <w:p w:rsidR="007A1214" w:rsidRDefault="007A1214" w:rsidP="007A1214">
                            <w:r>
                              <w:t xml:space="preserve">Compare and contrast Wordsworth’s and Blake’s poems on London/ England. Use a chart, Venn diagram, bullets, or paragraphs. </w:t>
                            </w:r>
                          </w:p>
                          <w:p w:rsidR="007A1214" w:rsidRDefault="007A1214" w:rsidP="007A1214">
                            <w:r>
                              <w:t>Full length essay for extra credit! (</w:t>
                            </w:r>
                            <w:proofErr w:type="gramStart"/>
                            <w:r>
                              <w:t>will</w:t>
                            </w:r>
                            <w:proofErr w:type="gramEnd"/>
                            <w:r>
                              <w:t xml:space="preserve"> replace your lowest AP Essay)</w:t>
                            </w:r>
                          </w:p>
                          <w:p w:rsidR="007A1214" w:rsidRDefault="007A121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EFCCFE" id="Text Box 2" o:spid="_x0000_s1030" type="#_x0000_t202" style="position:absolute;margin-left:305.5pt;margin-top:-10.25pt;width:185.9pt;height:33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">
                <v:textbox>
                  <w:txbxContent>
                    <w:p w:rsidR="007A1214" w:rsidRPr="007459BD" w:rsidRDefault="007A1214" w:rsidP="007A1214">
                      <w:pPr>
                        <w:rPr>
                          <w:b/>
                        </w:rPr>
                      </w:pPr>
                      <w:r w:rsidRPr="007459BD">
                        <w:rPr>
                          <w:b/>
                        </w:rPr>
                        <w:t xml:space="preserve">ANSWER: </w:t>
                      </w:r>
                    </w:p>
                    <w:p w:rsidR="007A1214" w:rsidRDefault="007A1214" w:rsidP="007A1214">
                      <w:r>
                        <w:t xml:space="preserve">Compare and contrast Wordsworth’s and Blake’s poems on London/ England. Use a chart, Venn diagram, bullets, or paragraphs. </w:t>
                      </w:r>
                    </w:p>
                    <w:p w:rsidR="007A1214" w:rsidRDefault="007A1214" w:rsidP="007A1214">
                      <w:r>
                        <w:t xml:space="preserve">Full length essay for extra credit! </w:t>
                      </w:r>
                      <w:r>
                        <w:t>(</w:t>
                      </w:r>
                      <w:proofErr w:type="gramStart"/>
                      <w:r>
                        <w:t>will</w:t>
                      </w:r>
                      <w:proofErr w:type="gramEnd"/>
                      <w:r>
                        <w:t xml:space="preserve"> replace your lowest AP Essay)</w:t>
                      </w:r>
                    </w:p>
                    <w:p w:rsidR="007A1214" w:rsidRDefault="007A1214"/>
                  </w:txbxContent>
                </v:textbox>
                <w10:wrap type="square"/>
              </v:shape>
            </w:pict>
          </mc:Fallback>
        </mc:AlternateContent>
      </w:r>
      <w:proofErr w:type="gramStart"/>
      <w:r w:rsidR="001563E1">
        <w:t xml:space="preserve">Read </w:t>
      </w:r>
      <w:bookmarkStart w:id="0" w:name="_GoBack"/>
      <w:bookmarkEnd w:id="0"/>
      <w:r>
        <w:t xml:space="preserve"> the</w:t>
      </w:r>
      <w:proofErr w:type="gramEnd"/>
      <w:r>
        <w:t xml:space="preserve"> following poem by William Blake: </w:t>
      </w:r>
    </w:p>
    <w:p w:rsidR="007A1214" w:rsidRDefault="007A1214" w:rsidP="007A1214">
      <w:pPr>
        <w:pStyle w:val="Heading2"/>
        <w:rPr>
          <w:color w:val="000000"/>
          <w:sz w:val="22"/>
          <w:szCs w:val="22"/>
        </w:rPr>
      </w:pPr>
      <w:r>
        <w:rPr>
          <w:color w:val="000000"/>
          <w:sz w:val="22"/>
          <w:szCs w:val="22"/>
        </w:rPr>
        <w:t>London</w:t>
      </w:r>
    </w:p>
    <w:p w:rsidR="007A1214" w:rsidRDefault="007A1214" w:rsidP="007A1214">
      <w:r w:rsidRPr="00FB522B">
        <w:t>I wander through each chartered street</w:t>
      </w:r>
      <w:proofErr w:type="gramStart"/>
      <w:r w:rsidRPr="00FB522B">
        <w:t>,</w:t>
      </w:r>
      <w:proofErr w:type="gramEnd"/>
      <w:r w:rsidRPr="00FB522B">
        <w:br/>
        <w:t xml:space="preserve">Near where the chartered </w:t>
      </w:r>
      <w:smartTag w:uri="urn:schemas-microsoft-com:office:smarttags" w:element="place">
        <w:r w:rsidRPr="00FB522B">
          <w:t>Thames</w:t>
        </w:r>
      </w:smartTag>
      <w:r w:rsidRPr="00FB522B">
        <w:t xml:space="preserve"> does flow,</w:t>
      </w:r>
      <w:r w:rsidRPr="00FB522B">
        <w:br/>
        <w:t>And mark in every face I meet,</w:t>
      </w:r>
      <w:r w:rsidRPr="00FB522B">
        <w:br/>
        <w:t xml:space="preserve">Marks of weakness, marks of woe. </w:t>
      </w:r>
    </w:p>
    <w:p w:rsidR="007A1214" w:rsidRPr="00FB522B" w:rsidRDefault="007A1214" w:rsidP="007A1214"/>
    <w:p w:rsidR="007A1214" w:rsidRDefault="007A1214" w:rsidP="007A1214">
      <w:r w:rsidRPr="00FB522B">
        <w:t>In every cry of every man</w:t>
      </w:r>
      <w:proofErr w:type="gramStart"/>
      <w:r w:rsidRPr="00FB522B">
        <w:t>,</w:t>
      </w:r>
      <w:proofErr w:type="gramEnd"/>
      <w:r w:rsidRPr="00FB522B">
        <w:br/>
        <w:t>In every infant's cry of fear,</w:t>
      </w:r>
      <w:r w:rsidRPr="00FB522B">
        <w:br/>
        <w:t>In every voice, in every ban,</w:t>
      </w:r>
      <w:r w:rsidRPr="00FB522B">
        <w:br/>
        <w:t xml:space="preserve">The mind-forged manacles I hear: </w:t>
      </w:r>
    </w:p>
    <w:p w:rsidR="007A1214" w:rsidRPr="00FB522B" w:rsidRDefault="007A1214" w:rsidP="007A1214"/>
    <w:p w:rsidR="007A1214" w:rsidRDefault="007A1214" w:rsidP="007A1214">
      <w:r w:rsidRPr="00FB522B">
        <w:t>How the chimney-sweeper's cry</w:t>
      </w:r>
      <w:r w:rsidRPr="00FB522B">
        <w:br/>
        <w:t>Every blackening church appalls</w:t>
      </w:r>
      <w:proofErr w:type="gramStart"/>
      <w:r w:rsidRPr="00FB522B">
        <w:t>,</w:t>
      </w:r>
      <w:proofErr w:type="gramEnd"/>
      <w:r w:rsidRPr="00FB522B">
        <w:br/>
        <w:t>And the hapless soldier's sigh</w:t>
      </w:r>
      <w:r w:rsidRPr="00FB522B">
        <w:br/>
        <w:t xml:space="preserve">Runs in blood down palace-walls. </w:t>
      </w:r>
    </w:p>
    <w:p w:rsidR="007A1214" w:rsidRPr="00FB522B" w:rsidRDefault="007A1214" w:rsidP="007A1214"/>
    <w:p w:rsidR="007A1214" w:rsidRDefault="007A1214" w:rsidP="007A1214">
      <w:r w:rsidRPr="00FB522B">
        <w:t>But most, through midnight streets I hear</w:t>
      </w:r>
      <w:r w:rsidRPr="00FB522B">
        <w:br/>
        <w:t>How the youthful harlot's curse</w:t>
      </w:r>
      <w:r w:rsidRPr="00FB522B">
        <w:br/>
        <w:t>Blasts the new-born infant's tear</w:t>
      </w:r>
      <w:proofErr w:type="gramStart"/>
      <w:r w:rsidRPr="00FB522B">
        <w:t>,</w:t>
      </w:r>
      <w:proofErr w:type="gramEnd"/>
      <w:r w:rsidRPr="00FB522B">
        <w:br/>
        <w:t xml:space="preserve">And blights with plagues the marriage-hearse. </w:t>
      </w:r>
    </w:p>
    <w:p w:rsidR="007A1214" w:rsidRPr="00FB522B" w:rsidRDefault="007A1214" w:rsidP="007A1214"/>
    <w:sectPr w:rsidR="007A1214" w:rsidRPr="00FB522B" w:rsidSect="0005485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214" w:rsidRDefault="007A1214" w:rsidP="007A1214">
      <w:r>
        <w:separator/>
      </w:r>
    </w:p>
  </w:endnote>
  <w:endnote w:type="continuationSeparator" w:id="0">
    <w:p w:rsidR="007A1214" w:rsidRDefault="007A1214" w:rsidP="007A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214" w:rsidRDefault="007A1214" w:rsidP="007A1214">
      <w:r>
        <w:separator/>
      </w:r>
    </w:p>
  </w:footnote>
  <w:footnote w:type="continuationSeparator" w:id="0">
    <w:p w:rsidR="007A1214" w:rsidRDefault="007A1214" w:rsidP="007A1214">
      <w:r>
        <w:continuationSeparator/>
      </w:r>
    </w:p>
  </w:footnote>
  <w:footnote w:id="1">
    <w:p w:rsidR="007A1214" w:rsidRDefault="007A1214">
      <w:pPr>
        <w:pStyle w:val="FootnoteText"/>
      </w:pPr>
      <w:r>
        <w:rPr>
          <w:rStyle w:val="FootnoteReference"/>
        </w:rPr>
        <w:footnoteRef/>
      </w:r>
      <w:r>
        <w:t xml:space="preserve"> gift</w:t>
      </w:r>
    </w:p>
  </w:footnote>
  <w:footnote w:id="2">
    <w:p w:rsidR="007A1214" w:rsidRDefault="007A1214">
      <w:pPr>
        <w:pStyle w:val="FootnoteText"/>
      </w:pPr>
      <w:r>
        <w:rPr>
          <w:rStyle w:val="FootnoteReference"/>
        </w:rPr>
        <w:footnoteRef/>
      </w:r>
      <w:r>
        <w:t xml:space="preserve"> meadow</w:t>
      </w:r>
    </w:p>
  </w:footnote>
  <w:footnote w:id="3">
    <w:p w:rsidR="007A1214" w:rsidRDefault="007A1214">
      <w:pPr>
        <w:pStyle w:val="FootnoteText"/>
      </w:pPr>
      <w:r>
        <w:rPr>
          <w:rStyle w:val="FootnoteReference"/>
        </w:rPr>
        <w:footnoteRef/>
      </w:r>
      <w:r>
        <w:t xml:space="preserve"> Old man of sea who could change his shape</w:t>
      </w:r>
    </w:p>
  </w:footnote>
  <w:footnote w:id="4">
    <w:p w:rsidR="007A1214" w:rsidRDefault="007A1214">
      <w:pPr>
        <w:pStyle w:val="FootnoteText"/>
      </w:pPr>
      <w:r>
        <w:rPr>
          <w:rStyle w:val="FootnoteReference"/>
        </w:rPr>
        <w:footnoteRef/>
      </w:r>
      <w:r>
        <w:t xml:space="preserve"> A sea god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CEF"/>
    <w:multiLevelType w:val="hybridMultilevel"/>
    <w:tmpl w:val="A3C6837E"/>
    <w:lvl w:ilvl="0" w:tplc="C602D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E94034"/>
    <w:multiLevelType w:val="hybridMultilevel"/>
    <w:tmpl w:val="FE84A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BE34DD"/>
    <w:multiLevelType w:val="hybridMultilevel"/>
    <w:tmpl w:val="889E82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E51778"/>
    <w:multiLevelType w:val="hybridMultilevel"/>
    <w:tmpl w:val="5E7E8AFA"/>
    <w:lvl w:ilvl="0" w:tplc="C602D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015440"/>
    <w:multiLevelType w:val="hybridMultilevel"/>
    <w:tmpl w:val="9CB68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DE0326"/>
    <w:multiLevelType w:val="hybridMultilevel"/>
    <w:tmpl w:val="EE70FCA8"/>
    <w:lvl w:ilvl="0" w:tplc="C602D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997890"/>
    <w:multiLevelType w:val="hybridMultilevel"/>
    <w:tmpl w:val="D99E2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58"/>
    <w:rsid w:val="00054858"/>
    <w:rsid w:val="001563E1"/>
    <w:rsid w:val="00202D56"/>
    <w:rsid w:val="002455A7"/>
    <w:rsid w:val="002E66A5"/>
    <w:rsid w:val="003B44F0"/>
    <w:rsid w:val="004F5AD0"/>
    <w:rsid w:val="007459BD"/>
    <w:rsid w:val="0075152C"/>
    <w:rsid w:val="007A1214"/>
    <w:rsid w:val="00821023"/>
    <w:rsid w:val="008633E9"/>
    <w:rsid w:val="00B81420"/>
    <w:rsid w:val="00B8653D"/>
    <w:rsid w:val="00CF5702"/>
    <w:rsid w:val="00D13C0F"/>
    <w:rsid w:val="00D47ABD"/>
    <w:rsid w:val="00E5732F"/>
    <w:rsid w:val="00F32DD9"/>
    <w:rsid w:val="00FA202E"/>
    <w:rsid w:val="00FB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60220FB5-EE92-4CF5-9EC8-B69DBE88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B8653D"/>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2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3366"/>
      <w:u w:val="single"/>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2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20"/>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20"/>
      <w:sz w:val="20"/>
      <w:szCs w:val="20"/>
    </w:rPr>
  </w:style>
  <w:style w:type="paragraph" w:styleId="NormalWeb">
    <w:name w:val="Normal (Web)"/>
    <w:basedOn w:val="Normal"/>
    <w:rsid w:val="00B8653D"/>
    <w:pPr>
      <w:spacing w:before="100" w:beforeAutospacing="1" w:after="100" w:afterAutospacing="1"/>
    </w:pPr>
  </w:style>
  <w:style w:type="paragraph" w:styleId="BalloonText">
    <w:name w:val="Balloon Text"/>
    <w:basedOn w:val="Normal"/>
    <w:link w:val="BalloonTextChar"/>
    <w:rsid w:val="0075152C"/>
    <w:rPr>
      <w:rFonts w:ascii="Tahoma" w:hAnsi="Tahoma" w:cs="Tahoma"/>
      <w:sz w:val="16"/>
      <w:szCs w:val="16"/>
    </w:rPr>
  </w:style>
  <w:style w:type="character" w:customStyle="1" w:styleId="BalloonTextChar">
    <w:name w:val="Balloon Text Char"/>
    <w:basedOn w:val="DefaultParagraphFont"/>
    <w:link w:val="BalloonText"/>
    <w:rsid w:val="0075152C"/>
    <w:rPr>
      <w:rFonts w:ascii="Tahoma" w:hAnsi="Tahoma" w:cs="Tahoma"/>
      <w:sz w:val="16"/>
      <w:szCs w:val="16"/>
    </w:rPr>
  </w:style>
  <w:style w:type="paragraph" w:styleId="FootnoteText">
    <w:name w:val="footnote text"/>
    <w:basedOn w:val="Normal"/>
    <w:link w:val="FootnoteTextChar"/>
    <w:semiHidden/>
    <w:unhideWhenUsed/>
    <w:rsid w:val="007A1214"/>
    <w:rPr>
      <w:sz w:val="20"/>
      <w:szCs w:val="20"/>
    </w:rPr>
  </w:style>
  <w:style w:type="character" w:customStyle="1" w:styleId="FootnoteTextChar">
    <w:name w:val="Footnote Text Char"/>
    <w:basedOn w:val="DefaultParagraphFont"/>
    <w:link w:val="FootnoteText"/>
    <w:semiHidden/>
    <w:rsid w:val="007A1214"/>
  </w:style>
  <w:style w:type="character" w:styleId="FootnoteReference">
    <w:name w:val="footnote reference"/>
    <w:basedOn w:val="DefaultParagraphFont"/>
    <w:semiHidden/>
    <w:unhideWhenUsed/>
    <w:rsid w:val="007A1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85684">
      <w:bodyDiv w:val="1"/>
      <w:marLeft w:val="0"/>
      <w:marRight w:val="0"/>
      <w:marTop w:val="0"/>
      <w:marBottom w:val="225"/>
      <w:divBdr>
        <w:top w:val="none" w:sz="0" w:space="0" w:color="auto"/>
        <w:left w:val="none" w:sz="0" w:space="0" w:color="auto"/>
        <w:bottom w:val="none" w:sz="0" w:space="0" w:color="auto"/>
        <w:right w:val="none" w:sz="0" w:space="0" w:color="auto"/>
      </w:divBdr>
      <w:divsChild>
        <w:div w:id="397096036">
          <w:marLeft w:val="0"/>
          <w:marRight w:val="0"/>
          <w:marTop w:val="0"/>
          <w:marBottom w:val="0"/>
          <w:divBdr>
            <w:top w:val="none" w:sz="0" w:space="0" w:color="auto"/>
            <w:left w:val="none" w:sz="0" w:space="0" w:color="auto"/>
            <w:bottom w:val="none" w:sz="0" w:space="0" w:color="auto"/>
            <w:right w:val="none" w:sz="0" w:space="0" w:color="auto"/>
          </w:divBdr>
          <w:divsChild>
            <w:div w:id="2829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145/ww26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tleby.com/145/ww1330.html"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5836-2DE8-4874-A59D-707F4679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1043</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Wordsworth:</vt:lpstr>
    </vt:vector>
  </TitlesOfParts>
  <Company>mcvts</Company>
  <LinksUpToDate>false</LinksUpToDate>
  <CharactersWithSpaces>7270</CharactersWithSpaces>
  <SharedDoc>false</SharedDoc>
  <HLinks>
    <vt:vector size="12" baseType="variant">
      <vt:variant>
        <vt:i4>3407996</vt:i4>
      </vt:variant>
      <vt:variant>
        <vt:i4>3</vt:i4>
      </vt:variant>
      <vt:variant>
        <vt:i4>0</vt:i4>
      </vt:variant>
      <vt:variant>
        <vt:i4>5</vt:i4>
      </vt:variant>
      <vt:variant>
        <vt:lpwstr>http://www.bartleby.com/145/ww2600.html</vt:lpwstr>
      </vt:variant>
      <vt:variant>
        <vt:lpwstr/>
      </vt:variant>
      <vt:variant>
        <vt:i4>3211388</vt:i4>
      </vt:variant>
      <vt:variant>
        <vt:i4>0</vt:i4>
      </vt:variant>
      <vt:variant>
        <vt:i4>0</vt:i4>
      </vt:variant>
      <vt:variant>
        <vt:i4>5</vt:i4>
      </vt:variant>
      <vt:variant>
        <vt:lpwstr>http://www.bartleby.com/145/ww1330.html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Wordsworth:</dc:title>
  <dc:subject/>
  <dc:creator>MCVTS</dc:creator>
  <cp:keywords/>
  <dc:description/>
  <cp:lastModifiedBy>Dorothy Simon</cp:lastModifiedBy>
  <cp:revision>4</cp:revision>
  <cp:lastPrinted>2016-04-28T18:46:00Z</cp:lastPrinted>
  <dcterms:created xsi:type="dcterms:W3CDTF">2015-04-10T18:51:00Z</dcterms:created>
  <dcterms:modified xsi:type="dcterms:W3CDTF">2016-04-28T18:47:00Z</dcterms:modified>
</cp:coreProperties>
</file>